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  <w:lang w:val="en-US" w:eastAsia="en-GB"/>
        </w:rPr>
      </w:pPr>
      <w:bookmarkStart w:id="0" w:name="_GoBack"/>
      <w:bookmarkEnd w:id="0"/>
    </w:p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  <w:lang w:val="en-US" w:eastAsia="en-GB"/>
        </w:rPr>
      </w:pPr>
    </w:p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  <w:lang w:val="en-US" w:eastAsia="en-GB"/>
        </w:rPr>
      </w:pPr>
    </w:p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  <w:lang w:val="en-US" w:eastAsia="en-GB"/>
        </w:rPr>
      </w:pPr>
    </w:p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  <w:lang w:val="en-US" w:eastAsia="en-GB"/>
        </w:rPr>
      </w:pPr>
    </w:p>
    <w:p w:rsid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8620125" cy="4421529"/>
            <wp:effectExtent l="0" t="0" r="0" b="0"/>
            <wp:docPr id="2" name="Picture 2" descr="https://webzoom.freewebs.com/salfordliturgy/Wordsearch%20Advent%20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ebzoom.freewebs.com/salfordliturgy/Wordsearch%20Advent%204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7962" cy="443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599" w:rsidRP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C43599" w:rsidRP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en-GB"/>
        </w:rPr>
        <w:t>WORD SEARCH ADVENT WEEK 4</w:t>
      </w:r>
      <w:r w:rsidRPr="00C43599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en-GB"/>
        </w:rPr>
        <w:t xml:space="preserve"> YEAR C</w:t>
      </w:r>
    </w:p>
    <w:p w:rsidR="00C43599" w:rsidRP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C43599" w:rsidRPr="00C43599" w:rsidRDefault="00C43599" w:rsidP="00C435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C43599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 </w:t>
      </w:r>
    </w:p>
    <w:p w:rsidR="00697D85" w:rsidRDefault="00707F0A"/>
    <w:sectPr w:rsidR="00697D85" w:rsidSect="00C435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599"/>
    <w:rsid w:val="00707F0A"/>
    <w:rsid w:val="00856BDA"/>
    <w:rsid w:val="00C16DA8"/>
    <w:rsid w:val="00C4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1FBC4D-E83E-432A-8041-D424EAC6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435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4359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C4359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5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4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6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1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cp:lastPrinted>2021-12-18T12:28:00Z</cp:lastPrinted>
  <dcterms:created xsi:type="dcterms:W3CDTF">2021-12-18T12:25:00Z</dcterms:created>
  <dcterms:modified xsi:type="dcterms:W3CDTF">2021-12-18T13:01:00Z</dcterms:modified>
</cp:coreProperties>
</file>