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3D1D9" w14:textId="5D903CE0" w:rsidR="00746A71" w:rsidRDefault="0051351B" w:rsidP="002A4DBD">
      <w:pPr>
        <w:jc w:val="center"/>
        <w:outlineLvl w:val="0"/>
        <w:rPr>
          <w:b/>
          <w:color w:val="000000" w:themeColor="text1"/>
          <w:sz w:val="48"/>
        </w:rPr>
      </w:pPr>
      <w:r>
        <w:rPr>
          <w:b/>
          <w:color w:val="000000" w:themeColor="text1"/>
          <w:sz w:val="48"/>
        </w:rPr>
        <w:t>Year 5</w:t>
      </w:r>
    </w:p>
    <w:p w14:paraId="4B56E7ED" w14:textId="0305E161" w:rsidR="00320D83" w:rsidRPr="00BE536B" w:rsidRDefault="00BE536B" w:rsidP="00320D83">
      <w:pPr>
        <w:jc w:val="center"/>
        <w:rPr>
          <w:color w:val="8CC9F7" w:themeColor="background2" w:themeShade="E6"/>
        </w:rPr>
      </w:pPr>
      <w:r w:rsidRPr="00BE536B">
        <w:rPr>
          <w:b/>
          <w:color w:val="8CC9F7" w:themeColor="background2" w:themeShade="E6"/>
          <w:sz w:val="44"/>
          <w:lang w:val="en-GB"/>
        </w:rPr>
        <w:t>BAPTISM/CONFIRMATION – BELONGING</w:t>
      </w:r>
    </w:p>
    <w:p w14:paraId="526DEFD3" w14:textId="3C01D80E" w:rsidR="00320D83" w:rsidRPr="00392225" w:rsidRDefault="00766623" w:rsidP="00392225">
      <w:pPr>
        <w:jc w:val="center"/>
        <w:rPr>
          <w:sz w:val="36"/>
        </w:rPr>
      </w:pPr>
      <w:r>
        <w:rPr>
          <w:sz w:val="36"/>
        </w:rPr>
        <w:t>Come and See for yourself</w:t>
      </w:r>
    </w:p>
    <w:p w14:paraId="5E96506F" w14:textId="77777777" w:rsidR="00320D83" w:rsidRDefault="00320D83"/>
    <w:p w14:paraId="4798A9E9" w14:textId="77777777" w:rsidR="00320D83" w:rsidRPr="00392225" w:rsidRDefault="00320D83" w:rsidP="002A4DBD">
      <w:pPr>
        <w:outlineLvl w:val="0"/>
        <w:rPr>
          <w:b/>
          <w:sz w:val="36"/>
        </w:rPr>
      </w:pPr>
      <w:r w:rsidRPr="00392225">
        <w:rPr>
          <w:b/>
          <w:sz w:val="36"/>
        </w:rPr>
        <w:t>EXPLORE</w:t>
      </w:r>
    </w:p>
    <w:p w14:paraId="328B0C1C" w14:textId="404EBA78" w:rsidR="00BE536B" w:rsidRPr="00BE536B" w:rsidRDefault="00BE536B" w:rsidP="00BE536B">
      <w:pPr>
        <w:rPr>
          <w:lang w:val="en-GB"/>
        </w:rPr>
      </w:pPr>
      <w:r w:rsidRPr="00BE536B">
        <w:rPr>
          <w:lang w:val="en-GB"/>
        </w:rPr>
        <w:t>Our lives are marked by many different experiences of being</w:t>
      </w:r>
      <w:r>
        <w:rPr>
          <w:lang w:val="en-GB"/>
        </w:rPr>
        <w:t xml:space="preserve"> </w:t>
      </w:r>
      <w:r w:rsidRPr="00BE536B">
        <w:rPr>
          <w:lang w:val="en-GB"/>
        </w:rPr>
        <w:t>welcomed into new situations and groups.</w:t>
      </w:r>
    </w:p>
    <w:p w14:paraId="1B5C4F70" w14:textId="77777777" w:rsidR="00BE536B" w:rsidRPr="00BE536B" w:rsidRDefault="00BE536B" w:rsidP="00BE536B">
      <w:pPr>
        <w:rPr>
          <w:lang w:val="en-GB"/>
        </w:rPr>
      </w:pPr>
      <w:r w:rsidRPr="00BE536B">
        <w:rPr>
          <w:lang w:val="en-GB"/>
        </w:rPr>
        <w:t>We recognise the importance of welcome, of feeling comfortable with new situations and belonging to new groups. We belong to families, to work places and to social groupings.</w:t>
      </w:r>
    </w:p>
    <w:p w14:paraId="059F28EC" w14:textId="77777777" w:rsidR="00320D83" w:rsidRDefault="00320D83" w:rsidP="00320D83"/>
    <w:p w14:paraId="55139FC2" w14:textId="59C4CB25" w:rsidR="00BE536B" w:rsidRPr="00BE536B" w:rsidRDefault="00BE536B" w:rsidP="00767E8F">
      <w:pPr>
        <w:pStyle w:val="ListParagraph"/>
        <w:numPr>
          <w:ilvl w:val="0"/>
          <w:numId w:val="20"/>
        </w:numPr>
        <w:rPr>
          <w:lang w:val="en-GB"/>
        </w:rPr>
      </w:pPr>
      <w:r w:rsidRPr="00BE536B">
        <w:rPr>
          <w:lang w:val="en-GB"/>
        </w:rPr>
        <w:t>What experiences of belonging can you recall in the family, at work or in leisure time?</w:t>
      </w:r>
    </w:p>
    <w:p w14:paraId="6CE4C8DD" w14:textId="5B245C79" w:rsidR="00BE536B" w:rsidRPr="00BE536B" w:rsidRDefault="00BE536B" w:rsidP="00767E8F">
      <w:pPr>
        <w:pStyle w:val="ListParagraph"/>
        <w:numPr>
          <w:ilvl w:val="0"/>
          <w:numId w:val="20"/>
        </w:numPr>
        <w:rPr>
          <w:lang w:val="en-GB"/>
        </w:rPr>
      </w:pPr>
      <w:r w:rsidRPr="00BE536B">
        <w:rPr>
          <w:lang w:val="en-GB"/>
        </w:rPr>
        <w:t>Are these good experiences? Are there any difficulties?</w:t>
      </w:r>
    </w:p>
    <w:p w14:paraId="1FFABC00" w14:textId="0CD349C2" w:rsidR="00BE536B" w:rsidRPr="00BE536B" w:rsidRDefault="00BE536B" w:rsidP="00767E8F">
      <w:pPr>
        <w:pStyle w:val="ListParagraph"/>
        <w:numPr>
          <w:ilvl w:val="0"/>
          <w:numId w:val="20"/>
        </w:numPr>
        <w:rPr>
          <w:lang w:val="en-GB"/>
        </w:rPr>
      </w:pPr>
      <w:r w:rsidRPr="00BE536B">
        <w:rPr>
          <w:lang w:val="en-GB"/>
        </w:rPr>
        <w:t>What difference does ‘belonging’ make in your life?</w:t>
      </w:r>
    </w:p>
    <w:p w14:paraId="0303CD54" w14:textId="77777777" w:rsidR="00320D83" w:rsidRDefault="00320D83" w:rsidP="00320D83"/>
    <w:p w14:paraId="43E8B894" w14:textId="77777777" w:rsidR="00320D83" w:rsidRPr="00392225" w:rsidRDefault="00320D83" w:rsidP="002A4DBD">
      <w:pPr>
        <w:outlineLvl w:val="0"/>
        <w:rPr>
          <w:b/>
          <w:sz w:val="36"/>
        </w:rPr>
      </w:pPr>
      <w:r w:rsidRPr="00392225">
        <w:rPr>
          <w:b/>
          <w:sz w:val="36"/>
        </w:rPr>
        <w:t>REVEAL</w:t>
      </w:r>
    </w:p>
    <w:p w14:paraId="323B044F" w14:textId="2249A93B" w:rsidR="00583D83" w:rsidRDefault="00583D83" w:rsidP="00583D83">
      <w:pPr>
        <w:rPr>
          <w:lang w:val="en-GB"/>
        </w:rPr>
      </w:pPr>
      <w:r w:rsidRPr="00583D83">
        <w:rPr>
          <w:lang w:val="en-GB"/>
        </w:rPr>
        <w:t>Christians believe that everyone is invited to share in the life</w:t>
      </w:r>
      <w:r>
        <w:rPr>
          <w:lang w:val="en-GB"/>
        </w:rPr>
        <w:t xml:space="preserve"> </w:t>
      </w:r>
      <w:r w:rsidRPr="00583D83">
        <w:rPr>
          <w:lang w:val="en-GB"/>
        </w:rPr>
        <w:t>and work of God through Baptism. The Bible recounts God’s invitations to people to share in his life and work: among them Moses, Samuel, the prophets, Mary and the apostles.</w:t>
      </w:r>
    </w:p>
    <w:p w14:paraId="7EEE12D3" w14:textId="77777777" w:rsidR="00583D83" w:rsidRPr="00583D83" w:rsidRDefault="00583D83" w:rsidP="00583D83">
      <w:pPr>
        <w:rPr>
          <w:lang w:val="en-GB"/>
        </w:rPr>
      </w:pPr>
    </w:p>
    <w:p w14:paraId="3A88FFDD" w14:textId="1C5C61C3" w:rsidR="00583D83" w:rsidRPr="00583D83" w:rsidRDefault="00583D83" w:rsidP="00583D83">
      <w:pPr>
        <w:rPr>
          <w:lang w:val="en-GB"/>
        </w:rPr>
      </w:pPr>
      <w:r w:rsidRPr="00583D83">
        <w:rPr>
          <w:lang w:val="en-GB"/>
        </w:rPr>
        <w:t xml:space="preserve">“Through Baptism, men and women are incorporated into Christ. They are formed into God’s people and they obtain the forgiveness of all their sins. They become a new creation through water and the Holy Spirit. </w:t>
      </w:r>
      <w:proofErr w:type="gramStart"/>
      <w:r w:rsidRPr="00583D83">
        <w:rPr>
          <w:lang w:val="en-GB"/>
        </w:rPr>
        <w:t>Hence</w:t>
      </w:r>
      <w:proofErr w:type="gramEnd"/>
      <w:r w:rsidRPr="00583D83">
        <w:rPr>
          <w:lang w:val="en-GB"/>
        </w:rPr>
        <w:t xml:space="preserve"> they are called and</w:t>
      </w:r>
      <w:r>
        <w:rPr>
          <w:lang w:val="en-GB"/>
        </w:rPr>
        <w:t xml:space="preserve"> </w:t>
      </w:r>
      <w:r w:rsidRPr="00583D83">
        <w:rPr>
          <w:lang w:val="en-GB"/>
        </w:rPr>
        <w:t>are indeed children of God. Signed with the gift of the Spirit in Confirmation, Christians more perfectly become the image of their Lord and are filled with the Holy Spirit. They bear witness to him before all the world and eagerly work for the building</w:t>
      </w:r>
      <w:r>
        <w:rPr>
          <w:lang w:val="en-GB"/>
        </w:rPr>
        <w:t xml:space="preserve"> </w:t>
      </w:r>
      <w:r w:rsidRPr="00583D83">
        <w:rPr>
          <w:lang w:val="en-GB"/>
        </w:rPr>
        <w:t xml:space="preserve">up of the body of Christ.” </w:t>
      </w:r>
      <w:r w:rsidRPr="00583D83">
        <w:rPr>
          <w:i/>
          <w:iCs/>
          <w:lang w:val="en-GB"/>
        </w:rPr>
        <w:t>(General Introduction to the Rite of the</w:t>
      </w:r>
      <w:r>
        <w:rPr>
          <w:i/>
          <w:iCs/>
          <w:lang w:val="en-GB"/>
        </w:rPr>
        <w:t xml:space="preserve"> </w:t>
      </w:r>
      <w:r w:rsidRPr="00583D83">
        <w:rPr>
          <w:i/>
          <w:iCs/>
          <w:lang w:val="en-GB"/>
        </w:rPr>
        <w:t>Christian Initiation of Adults)</w:t>
      </w:r>
    </w:p>
    <w:p w14:paraId="10D1C482" w14:textId="77777777" w:rsidR="00320D83" w:rsidRDefault="00320D83" w:rsidP="00320D83"/>
    <w:p w14:paraId="5A6C66AC" w14:textId="77777777" w:rsidR="00320D83" w:rsidRPr="00392225" w:rsidRDefault="00320D83" w:rsidP="002A4DBD">
      <w:pPr>
        <w:outlineLvl w:val="0"/>
        <w:rPr>
          <w:b/>
          <w:sz w:val="36"/>
        </w:rPr>
      </w:pPr>
      <w:r w:rsidRPr="00392225">
        <w:rPr>
          <w:b/>
          <w:sz w:val="36"/>
        </w:rPr>
        <w:t>Word of God</w:t>
      </w:r>
    </w:p>
    <w:p w14:paraId="72B934FA" w14:textId="06B03DF0" w:rsidR="00583D83" w:rsidRPr="00583D83" w:rsidRDefault="00583D83" w:rsidP="00583D83">
      <w:pPr>
        <w:rPr>
          <w:lang w:val="en-GB"/>
        </w:rPr>
      </w:pPr>
      <w:r w:rsidRPr="00583D83">
        <w:rPr>
          <w:lang w:val="en-GB"/>
        </w:rPr>
        <w:t>“The next day, John again was standing with two of his</w:t>
      </w:r>
      <w:r>
        <w:rPr>
          <w:lang w:val="en-GB"/>
        </w:rPr>
        <w:t xml:space="preserve"> </w:t>
      </w:r>
      <w:r w:rsidRPr="00583D83">
        <w:rPr>
          <w:lang w:val="en-GB"/>
        </w:rPr>
        <w:t>disciples, and as he watched Jesus walk by, he exclaimed, ‘Look, here is the Lamb of God!’ The two disciples heard him say this, and they followed Jesus. When Jesus turned and saw them following, he said to them, ‘What are you looking for?’ They</w:t>
      </w:r>
      <w:r>
        <w:rPr>
          <w:lang w:val="en-GB"/>
        </w:rPr>
        <w:t xml:space="preserve"> </w:t>
      </w:r>
      <w:r w:rsidRPr="00583D83">
        <w:rPr>
          <w:lang w:val="en-GB"/>
        </w:rPr>
        <w:t xml:space="preserve">said to him, ‘Rabbi (which translated means ‘Teacher’), where are you staying?’ He said to them, ‘Come and see.’ They came and saw where he was staying, and they remained with him that day.” </w:t>
      </w:r>
      <w:r w:rsidRPr="00583D83">
        <w:rPr>
          <w:i/>
          <w:iCs/>
          <w:lang w:val="en-GB"/>
        </w:rPr>
        <w:t>(John 1:35-39)</w:t>
      </w:r>
    </w:p>
    <w:p w14:paraId="56ACDC68" w14:textId="77777777" w:rsidR="00320D83" w:rsidRDefault="00320D83" w:rsidP="00320D83"/>
    <w:p w14:paraId="021C7A2E" w14:textId="4AF4886B" w:rsidR="00583D83" w:rsidRPr="00583D83" w:rsidRDefault="00583D83" w:rsidP="00767E8F">
      <w:pPr>
        <w:pStyle w:val="ListParagraph"/>
        <w:numPr>
          <w:ilvl w:val="0"/>
          <w:numId w:val="21"/>
        </w:numPr>
        <w:rPr>
          <w:lang w:val="en-GB"/>
        </w:rPr>
      </w:pPr>
      <w:r w:rsidRPr="00583D83">
        <w:rPr>
          <w:lang w:val="en-GB"/>
        </w:rPr>
        <w:t>The call to follow Jesus is a personal invitation. Can you think of ways in which people respond to the invitation today?</w:t>
      </w:r>
    </w:p>
    <w:p w14:paraId="559594AC" w14:textId="77777777" w:rsidR="00320D83" w:rsidRDefault="00320D83">
      <w:r>
        <w:br w:type="page"/>
      </w:r>
    </w:p>
    <w:p w14:paraId="66757601" w14:textId="77777777" w:rsidR="00320D83" w:rsidRPr="00392225" w:rsidRDefault="00320D83" w:rsidP="002A4DBD">
      <w:pPr>
        <w:outlineLvl w:val="0"/>
        <w:rPr>
          <w:b/>
          <w:sz w:val="36"/>
        </w:rPr>
      </w:pPr>
      <w:r w:rsidRPr="00392225">
        <w:rPr>
          <w:b/>
          <w:sz w:val="36"/>
        </w:rPr>
        <w:lastRenderedPageBreak/>
        <w:t>RESPOND</w:t>
      </w:r>
    </w:p>
    <w:p w14:paraId="039823A5" w14:textId="6C487579" w:rsidR="00583D83" w:rsidRPr="00583D83" w:rsidRDefault="00583D83" w:rsidP="00767E8F">
      <w:pPr>
        <w:pStyle w:val="ListParagraph"/>
        <w:numPr>
          <w:ilvl w:val="0"/>
          <w:numId w:val="22"/>
        </w:numPr>
        <w:rPr>
          <w:lang w:val="en-GB"/>
        </w:rPr>
      </w:pPr>
      <w:r w:rsidRPr="00583D83">
        <w:rPr>
          <w:lang w:val="en-GB"/>
        </w:rPr>
        <w:t>How does the school enable new children, new staff and parents to enter into the life of the school?</w:t>
      </w:r>
    </w:p>
    <w:p w14:paraId="7E9C30C7" w14:textId="30B54F4E" w:rsidR="00583D83" w:rsidRPr="00583D83" w:rsidRDefault="00583D83" w:rsidP="00767E8F">
      <w:pPr>
        <w:pStyle w:val="ListParagraph"/>
        <w:numPr>
          <w:ilvl w:val="0"/>
          <w:numId w:val="22"/>
        </w:numPr>
        <w:rPr>
          <w:lang w:val="en-GB"/>
        </w:rPr>
      </w:pPr>
      <w:r w:rsidRPr="00583D83">
        <w:rPr>
          <w:lang w:val="en-GB"/>
        </w:rPr>
        <w:t>How may children be helped to appreciate what it means to belong to a faith community?</w:t>
      </w:r>
    </w:p>
    <w:p w14:paraId="19AF268C" w14:textId="77777777" w:rsidR="00320D83" w:rsidRDefault="00320D83" w:rsidP="00320D83"/>
    <w:p w14:paraId="6F6677C3" w14:textId="77777777" w:rsidR="00320D83" w:rsidRDefault="00320D83" w:rsidP="00320D83"/>
    <w:p w14:paraId="490D68CD" w14:textId="77777777" w:rsidR="00320D83" w:rsidRPr="00392225" w:rsidRDefault="00320D83" w:rsidP="002A4DBD">
      <w:pPr>
        <w:outlineLvl w:val="0"/>
        <w:rPr>
          <w:b/>
          <w:sz w:val="36"/>
        </w:rPr>
      </w:pPr>
      <w:r w:rsidRPr="00392225">
        <w:rPr>
          <w:b/>
          <w:sz w:val="36"/>
        </w:rPr>
        <w:t>Prayer and Reflection</w:t>
      </w:r>
    </w:p>
    <w:p w14:paraId="227A6F25" w14:textId="77777777" w:rsidR="00320D83" w:rsidRDefault="00320D83" w:rsidP="00320D83"/>
    <w:p w14:paraId="5BC677C0" w14:textId="77777777" w:rsidR="00583D83" w:rsidRPr="00583D83" w:rsidRDefault="00583D83" w:rsidP="00583D83">
      <w:pPr>
        <w:rPr>
          <w:i/>
          <w:lang w:val="en-GB"/>
        </w:rPr>
      </w:pPr>
      <w:r w:rsidRPr="00583D83">
        <w:rPr>
          <w:i/>
          <w:lang w:val="en-GB"/>
        </w:rPr>
        <w:t>Almighty and eternal God,</w:t>
      </w:r>
    </w:p>
    <w:p w14:paraId="4AE21FE8" w14:textId="77777777" w:rsidR="00583D83" w:rsidRDefault="00583D83" w:rsidP="00583D83">
      <w:pPr>
        <w:rPr>
          <w:i/>
          <w:lang w:val="en-GB"/>
        </w:rPr>
      </w:pPr>
      <w:r w:rsidRPr="00583D83">
        <w:rPr>
          <w:i/>
          <w:lang w:val="en-GB"/>
        </w:rPr>
        <w:t xml:space="preserve">you keep together those you have united. </w:t>
      </w:r>
    </w:p>
    <w:p w14:paraId="67ECF2B7" w14:textId="5FEEE936" w:rsidR="00583D83" w:rsidRPr="00583D83" w:rsidRDefault="00583D83" w:rsidP="00583D83">
      <w:pPr>
        <w:rPr>
          <w:i/>
          <w:lang w:val="en-GB"/>
        </w:rPr>
      </w:pPr>
      <w:r w:rsidRPr="00583D83">
        <w:rPr>
          <w:i/>
          <w:lang w:val="en-GB"/>
        </w:rPr>
        <w:t>Look kindly on all who follow Jesus your Son.</w:t>
      </w:r>
    </w:p>
    <w:p w14:paraId="08283AE3" w14:textId="77777777" w:rsidR="00583D83" w:rsidRPr="00583D83" w:rsidRDefault="00583D83" w:rsidP="00583D83">
      <w:pPr>
        <w:rPr>
          <w:i/>
          <w:lang w:val="en-GB"/>
        </w:rPr>
      </w:pPr>
      <w:r w:rsidRPr="00583D83">
        <w:rPr>
          <w:i/>
          <w:lang w:val="en-GB"/>
        </w:rPr>
        <w:t>We are all consecrated to you by our common baptism;</w:t>
      </w:r>
    </w:p>
    <w:p w14:paraId="0A67D93B" w14:textId="77777777" w:rsidR="00583D83" w:rsidRPr="00583D83" w:rsidRDefault="00583D83" w:rsidP="00583D83">
      <w:pPr>
        <w:rPr>
          <w:i/>
          <w:lang w:val="en-GB"/>
        </w:rPr>
      </w:pPr>
      <w:r w:rsidRPr="00583D83">
        <w:rPr>
          <w:i/>
          <w:lang w:val="en-GB"/>
        </w:rPr>
        <w:t>make us one in the fullness of faith</w:t>
      </w:r>
    </w:p>
    <w:p w14:paraId="6B75A5F7" w14:textId="77777777" w:rsidR="00583D83" w:rsidRDefault="00583D83" w:rsidP="00583D83">
      <w:pPr>
        <w:rPr>
          <w:i/>
          <w:lang w:val="en-GB"/>
        </w:rPr>
      </w:pPr>
      <w:r w:rsidRPr="00583D83">
        <w:rPr>
          <w:i/>
          <w:lang w:val="en-GB"/>
        </w:rPr>
        <w:t xml:space="preserve">and keep us one in the fellowship of love. </w:t>
      </w:r>
    </w:p>
    <w:p w14:paraId="4D0559D7" w14:textId="1B6CDD68" w:rsidR="00583D83" w:rsidRPr="00583D83" w:rsidRDefault="00583D83" w:rsidP="00583D83">
      <w:pPr>
        <w:rPr>
          <w:i/>
          <w:lang w:val="en-GB"/>
        </w:rPr>
      </w:pPr>
      <w:r w:rsidRPr="00583D83">
        <w:rPr>
          <w:i/>
          <w:lang w:val="en-GB"/>
        </w:rPr>
        <w:t>Amen.</w:t>
      </w:r>
    </w:p>
    <w:p w14:paraId="615469CA" w14:textId="77777777" w:rsidR="00583D83" w:rsidRPr="00583D83" w:rsidRDefault="00583D83" w:rsidP="00583D83">
      <w:pPr>
        <w:rPr>
          <w:i/>
          <w:lang w:val="en-GB"/>
        </w:rPr>
      </w:pPr>
      <w:r w:rsidRPr="00583D83">
        <w:rPr>
          <w:i/>
          <w:iCs/>
          <w:lang w:val="en-GB"/>
        </w:rPr>
        <w:t>(Prayer for Various Occasions: for Unity of Christians)</w:t>
      </w:r>
    </w:p>
    <w:p w14:paraId="36FCFE14" w14:textId="22AC1704" w:rsidR="00985D1C" w:rsidRDefault="008336E1">
      <w:r>
        <w:br w:type="page"/>
      </w:r>
    </w:p>
    <w:tbl>
      <w:tblPr>
        <w:tblStyle w:val="TableGrid"/>
        <w:tblpPr w:leftFromText="180" w:rightFromText="180" w:vertAnchor="page" w:horzAnchor="page" w:tblpX="1690" w:tblpY="1625"/>
        <w:tblW w:w="9020" w:type="dxa"/>
        <w:tblLayout w:type="fixed"/>
        <w:tblLook w:val="04A0" w:firstRow="1" w:lastRow="0" w:firstColumn="1" w:lastColumn="0" w:noHBand="0" w:noVBand="1"/>
      </w:tblPr>
      <w:tblGrid>
        <w:gridCol w:w="4586"/>
        <w:gridCol w:w="2165"/>
        <w:gridCol w:w="2269"/>
      </w:tblGrid>
      <w:tr w:rsidR="00F42E4F" w14:paraId="7F44BDF1" w14:textId="77777777" w:rsidTr="00392225">
        <w:trPr>
          <w:trHeight w:val="432"/>
        </w:trPr>
        <w:tc>
          <w:tcPr>
            <w:tcW w:w="4584" w:type="dxa"/>
            <w:tcBorders>
              <w:top w:val="single" w:sz="2" w:space="0" w:color="auto"/>
              <w:left w:val="single" w:sz="2" w:space="0" w:color="auto"/>
              <w:bottom w:val="nil"/>
              <w:right w:val="nil"/>
            </w:tcBorders>
            <w:shd w:val="clear" w:color="auto" w:fill="DBF6B9" w:themeFill="accent3" w:themeFillTint="66"/>
            <w:vAlign w:val="center"/>
          </w:tcPr>
          <w:p w14:paraId="71272B24" w14:textId="77777777" w:rsidR="008C201D" w:rsidRPr="008336E1" w:rsidRDefault="008C201D" w:rsidP="00985D1C">
            <w:pPr>
              <w:widowControl w:val="0"/>
              <w:autoSpaceDE w:val="0"/>
              <w:autoSpaceDN w:val="0"/>
              <w:adjustRightInd w:val="0"/>
              <w:spacing w:line="227" w:lineRule="exact"/>
              <w:ind w:left="60" w:right="-70"/>
              <w:rPr>
                <w:rFonts w:ascii="Calibri" w:hAnsi="Calibri" w:cs="Calibri"/>
                <w:sz w:val="20"/>
                <w:szCs w:val="20"/>
              </w:rPr>
            </w:pPr>
            <w:r w:rsidRPr="00FA53D2">
              <w:rPr>
                <w:rFonts w:ascii="Calibri" w:hAnsi="Calibri" w:cs="Calibri"/>
                <w:b/>
                <w:bCs/>
                <w:position w:val="1"/>
                <w:sz w:val="20"/>
                <w:szCs w:val="20"/>
              </w:rPr>
              <w:lastRenderedPageBreak/>
              <w:t>T</w:t>
            </w:r>
            <w:r w:rsidRPr="00FA53D2">
              <w:rPr>
                <w:rFonts w:ascii="Calibri" w:hAnsi="Calibri" w:cs="Calibri"/>
                <w:b/>
                <w:bCs/>
                <w:spacing w:val="-2"/>
                <w:position w:val="1"/>
                <w:sz w:val="20"/>
                <w:szCs w:val="20"/>
              </w:rPr>
              <w:t>EA</w:t>
            </w:r>
            <w:r w:rsidRPr="00FA53D2">
              <w:rPr>
                <w:rFonts w:ascii="Calibri" w:hAnsi="Calibri" w:cs="Calibri"/>
                <w:b/>
                <w:bCs/>
                <w:position w:val="1"/>
                <w:sz w:val="20"/>
                <w:szCs w:val="20"/>
              </w:rPr>
              <w:t>CHE</w:t>
            </w:r>
            <w:r w:rsidRPr="00FA53D2">
              <w:rPr>
                <w:rFonts w:ascii="Calibri" w:hAnsi="Calibri" w:cs="Calibri"/>
                <w:b/>
                <w:bCs/>
                <w:spacing w:val="-2"/>
                <w:position w:val="1"/>
                <w:sz w:val="20"/>
                <w:szCs w:val="20"/>
              </w:rPr>
              <w:t>RS</w:t>
            </w:r>
            <w:r w:rsidRPr="00FA53D2">
              <w:rPr>
                <w:rFonts w:ascii="Calibri" w:hAnsi="Calibri" w:cs="Calibri"/>
                <w:b/>
                <w:bCs/>
                <w:position w:val="1"/>
                <w:sz w:val="20"/>
                <w:szCs w:val="20"/>
              </w:rPr>
              <w:t>’</w:t>
            </w:r>
            <w:r w:rsidRPr="00FA53D2">
              <w:rPr>
                <w:rFonts w:ascii="Calibri" w:hAnsi="Calibri" w:cs="Calibri"/>
                <w:b/>
                <w:bCs/>
                <w:spacing w:val="-9"/>
                <w:position w:val="1"/>
                <w:sz w:val="20"/>
                <w:szCs w:val="20"/>
              </w:rPr>
              <w:t xml:space="preserve"> </w:t>
            </w:r>
            <w:r w:rsidRPr="00FA53D2">
              <w:rPr>
                <w:rFonts w:ascii="Calibri" w:hAnsi="Calibri" w:cs="Calibri"/>
                <w:b/>
                <w:bCs/>
                <w:position w:val="1"/>
                <w:sz w:val="20"/>
                <w:szCs w:val="20"/>
              </w:rPr>
              <w:t>N</w:t>
            </w:r>
            <w:r w:rsidRPr="00FA53D2">
              <w:rPr>
                <w:rFonts w:ascii="Calibri" w:hAnsi="Calibri" w:cs="Calibri"/>
                <w:b/>
                <w:bCs/>
                <w:spacing w:val="-4"/>
                <w:position w:val="1"/>
                <w:sz w:val="20"/>
                <w:szCs w:val="20"/>
              </w:rPr>
              <w:t>O</w:t>
            </w:r>
            <w:r w:rsidRPr="00FA53D2">
              <w:rPr>
                <w:rFonts w:ascii="Calibri" w:hAnsi="Calibri" w:cs="Calibri"/>
                <w:b/>
                <w:bCs/>
                <w:position w:val="1"/>
                <w:sz w:val="20"/>
                <w:szCs w:val="20"/>
              </w:rPr>
              <w:t>T</w:t>
            </w:r>
            <w:r w:rsidRPr="00FA53D2">
              <w:rPr>
                <w:rFonts w:ascii="Calibri" w:hAnsi="Calibri" w:cs="Calibri"/>
                <w:b/>
                <w:bCs/>
                <w:spacing w:val="-2"/>
                <w:position w:val="1"/>
                <w:sz w:val="20"/>
                <w:szCs w:val="20"/>
              </w:rPr>
              <w:t>E</w:t>
            </w:r>
            <w:r w:rsidRPr="00FA53D2">
              <w:rPr>
                <w:rFonts w:ascii="Calibri" w:hAnsi="Calibri" w:cs="Calibri"/>
                <w:b/>
                <w:bCs/>
                <w:position w:val="1"/>
                <w:sz w:val="20"/>
                <w:szCs w:val="20"/>
              </w:rPr>
              <w:t>S</w:t>
            </w:r>
          </w:p>
        </w:tc>
        <w:tc>
          <w:tcPr>
            <w:tcW w:w="4436" w:type="dxa"/>
            <w:gridSpan w:val="2"/>
            <w:tcBorders>
              <w:top w:val="single" w:sz="2" w:space="0" w:color="auto"/>
              <w:left w:val="nil"/>
              <w:bottom w:val="nil"/>
              <w:right w:val="single" w:sz="2" w:space="0" w:color="auto"/>
            </w:tcBorders>
            <w:shd w:val="clear" w:color="auto" w:fill="auto"/>
            <w:vAlign w:val="center"/>
          </w:tcPr>
          <w:p w14:paraId="06AEE99C" w14:textId="77777777" w:rsidR="008C201D" w:rsidRPr="008336E1" w:rsidRDefault="008C201D" w:rsidP="00985D1C">
            <w:pPr>
              <w:widowControl w:val="0"/>
              <w:autoSpaceDE w:val="0"/>
              <w:autoSpaceDN w:val="0"/>
              <w:adjustRightInd w:val="0"/>
              <w:spacing w:line="227" w:lineRule="exact"/>
              <w:ind w:left="60" w:right="-70"/>
              <w:rPr>
                <w:rFonts w:ascii="Calibri" w:hAnsi="Calibri" w:cs="Calibri"/>
                <w:sz w:val="20"/>
                <w:szCs w:val="20"/>
              </w:rPr>
            </w:pPr>
          </w:p>
        </w:tc>
      </w:tr>
      <w:tr w:rsidR="009745AE" w14:paraId="7A706C44" w14:textId="77777777" w:rsidTr="00392225">
        <w:trPr>
          <w:trHeight w:val="2116"/>
        </w:trPr>
        <w:tc>
          <w:tcPr>
            <w:tcW w:w="9020" w:type="dxa"/>
            <w:gridSpan w:val="3"/>
            <w:tcBorders>
              <w:top w:val="nil"/>
              <w:left w:val="single" w:sz="2" w:space="0" w:color="auto"/>
              <w:bottom w:val="single" w:sz="2" w:space="0" w:color="auto"/>
              <w:right w:val="single" w:sz="2" w:space="0" w:color="auto"/>
            </w:tcBorders>
            <w:vAlign w:val="center"/>
          </w:tcPr>
          <w:p w14:paraId="79EA6094" w14:textId="77777777" w:rsidR="009F51ED" w:rsidRPr="009F51ED" w:rsidRDefault="009F51ED" w:rsidP="009F51ED">
            <w:pPr>
              <w:widowControl w:val="0"/>
              <w:autoSpaceDE w:val="0"/>
              <w:autoSpaceDN w:val="0"/>
              <w:adjustRightInd w:val="0"/>
              <w:spacing w:before="24" w:line="240" w:lineRule="exact"/>
              <w:ind w:left="60" w:right="105"/>
              <w:rPr>
                <w:rFonts w:ascii="Calibri" w:hAnsi="Calibri" w:cs="Calibri"/>
                <w:spacing w:val="-5"/>
                <w:sz w:val="18"/>
                <w:szCs w:val="20"/>
                <w:lang w:val="en-GB"/>
              </w:rPr>
            </w:pPr>
            <w:r w:rsidRPr="009F51ED">
              <w:rPr>
                <w:rFonts w:ascii="Calibri" w:hAnsi="Calibri" w:cs="Calibri"/>
                <w:spacing w:val="-5"/>
                <w:sz w:val="18"/>
                <w:szCs w:val="20"/>
                <w:lang w:val="en-GB"/>
              </w:rPr>
              <w:t>Through Baptism the Christian is called to a life of holiness and to the mission of spreading the Good News. That life may be lived out in different ways. For some it will be through marriage. Whatever life choices are made, the Christian is called to a commitment of holiness and service of others</w:t>
            </w:r>
          </w:p>
          <w:p w14:paraId="2F880E6B" w14:textId="77777777" w:rsidR="009F51ED" w:rsidRPr="009F51ED" w:rsidRDefault="009F51ED" w:rsidP="009F51ED">
            <w:pPr>
              <w:widowControl w:val="0"/>
              <w:autoSpaceDE w:val="0"/>
              <w:autoSpaceDN w:val="0"/>
              <w:adjustRightInd w:val="0"/>
              <w:spacing w:before="24" w:line="240" w:lineRule="exact"/>
              <w:ind w:left="60" w:right="105"/>
              <w:rPr>
                <w:rFonts w:ascii="Calibri" w:hAnsi="Calibri" w:cs="Calibri"/>
                <w:spacing w:val="-5"/>
                <w:sz w:val="18"/>
                <w:szCs w:val="20"/>
                <w:lang w:val="en-GB"/>
              </w:rPr>
            </w:pPr>
            <w:r w:rsidRPr="009F51ED">
              <w:rPr>
                <w:rFonts w:ascii="Calibri" w:hAnsi="Calibri" w:cs="Calibri"/>
                <w:b/>
                <w:bCs/>
                <w:spacing w:val="-5"/>
                <w:sz w:val="18"/>
                <w:szCs w:val="20"/>
                <w:lang w:val="en-GB"/>
              </w:rPr>
              <w:t xml:space="preserve">Scripture: </w:t>
            </w:r>
            <w:r w:rsidRPr="009F51ED">
              <w:rPr>
                <w:rFonts w:ascii="Calibri" w:hAnsi="Calibri" w:cs="Calibri"/>
                <w:spacing w:val="-5"/>
                <w:sz w:val="18"/>
                <w:szCs w:val="20"/>
                <w:lang w:val="en-GB"/>
              </w:rPr>
              <w:t xml:space="preserve">1 Peter 4:8-11 </w:t>
            </w:r>
            <w:r w:rsidRPr="009F51ED">
              <w:rPr>
                <w:rFonts w:ascii="Calibri" w:hAnsi="Calibri" w:cs="Calibri"/>
                <w:i/>
                <w:iCs/>
                <w:spacing w:val="-5"/>
                <w:sz w:val="18"/>
                <w:szCs w:val="20"/>
                <w:lang w:val="en-GB"/>
              </w:rPr>
              <w:t>Above all, maintain constant love for one another, for love covers a multitude of sins. Like good stewards of the manifold grace of God, serve one another with whatever gift each of you has received. so that God may be glorified in all things through Jesus Christ.</w:t>
            </w:r>
          </w:p>
          <w:p w14:paraId="38965610" w14:textId="782C4C46" w:rsidR="008336E1" w:rsidRPr="00AC0CAC" w:rsidRDefault="009F51ED" w:rsidP="009F51ED">
            <w:pPr>
              <w:widowControl w:val="0"/>
              <w:autoSpaceDE w:val="0"/>
              <w:autoSpaceDN w:val="0"/>
              <w:adjustRightInd w:val="0"/>
              <w:spacing w:before="24" w:line="240" w:lineRule="exact"/>
              <w:ind w:left="60" w:right="105"/>
              <w:rPr>
                <w:rFonts w:ascii="Calibri" w:hAnsi="Calibri" w:cs="Calibri"/>
                <w:spacing w:val="-5"/>
                <w:sz w:val="18"/>
                <w:szCs w:val="20"/>
                <w:lang w:val="en-GB"/>
              </w:rPr>
            </w:pPr>
            <w:r w:rsidRPr="009F51ED">
              <w:rPr>
                <w:rFonts w:ascii="Calibri" w:hAnsi="Calibri" w:cs="Calibri"/>
                <w:b/>
                <w:bCs/>
                <w:spacing w:val="-5"/>
                <w:sz w:val="18"/>
                <w:szCs w:val="20"/>
                <w:lang w:val="en-GB"/>
              </w:rPr>
              <w:t xml:space="preserve">Catechism of the Catholic Church 2013: </w:t>
            </w:r>
            <w:r w:rsidRPr="009F51ED">
              <w:rPr>
                <w:rFonts w:ascii="Calibri" w:hAnsi="Calibri" w:cs="Calibri"/>
                <w:spacing w:val="-5"/>
                <w:sz w:val="18"/>
                <w:szCs w:val="20"/>
                <w:lang w:val="en-GB"/>
              </w:rPr>
              <w:t>“All Christians in any state or walk of life are called to the fullness of Christian life and to the perfection of charity.” All are called to holiness: “Be perfect, as your heavenly Father is perfect.”</w:t>
            </w:r>
          </w:p>
        </w:tc>
      </w:tr>
      <w:tr w:rsidR="00F42E4F" w14:paraId="040C3891" w14:textId="77777777" w:rsidTr="00392225">
        <w:trPr>
          <w:trHeight w:val="432"/>
        </w:trPr>
        <w:tc>
          <w:tcPr>
            <w:tcW w:w="4584" w:type="dxa"/>
            <w:tcBorders>
              <w:top w:val="single" w:sz="2" w:space="0" w:color="auto"/>
              <w:left w:val="single" w:sz="2" w:space="0" w:color="auto"/>
              <w:bottom w:val="nil"/>
              <w:right w:val="nil"/>
            </w:tcBorders>
            <w:shd w:val="clear" w:color="auto" w:fill="C7CCE4" w:themeFill="text2" w:themeFillTint="33"/>
            <w:vAlign w:val="center"/>
          </w:tcPr>
          <w:p w14:paraId="45F65F58" w14:textId="77777777" w:rsidR="008C201D" w:rsidRPr="008336E1" w:rsidRDefault="008C201D" w:rsidP="00985D1C">
            <w:pPr>
              <w:widowControl w:val="0"/>
              <w:autoSpaceDE w:val="0"/>
              <w:autoSpaceDN w:val="0"/>
              <w:adjustRightInd w:val="0"/>
              <w:spacing w:before="25" w:line="234" w:lineRule="exact"/>
              <w:ind w:left="60" w:right="-20"/>
              <w:rPr>
                <w:rFonts w:ascii="Calibri" w:hAnsi="Calibri" w:cs="Calibri"/>
                <w:sz w:val="20"/>
                <w:szCs w:val="20"/>
              </w:rPr>
            </w:pPr>
            <w:r w:rsidRPr="00FA53D2">
              <w:rPr>
                <w:rFonts w:ascii="Calibri" w:hAnsi="Calibri" w:cs="Calibri"/>
                <w:b/>
                <w:bCs/>
                <w:sz w:val="20"/>
                <w:szCs w:val="20"/>
              </w:rPr>
              <w:t>ABOUT</w:t>
            </w:r>
            <w:r w:rsidRPr="00FA53D2">
              <w:rPr>
                <w:rFonts w:ascii="Calibri" w:hAnsi="Calibri" w:cs="Calibri"/>
                <w:b/>
                <w:bCs/>
                <w:spacing w:val="-6"/>
                <w:sz w:val="20"/>
                <w:szCs w:val="20"/>
              </w:rPr>
              <w:t xml:space="preserve"> </w:t>
            </w:r>
            <w:r w:rsidRPr="00FA53D2">
              <w:rPr>
                <w:rFonts w:ascii="Calibri" w:hAnsi="Calibri" w:cs="Calibri"/>
                <w:b/>
                <w:bCs/>
                <w:sz w:val="20"/>
                <w:szCs w:val="20"/>
              </w:rPr>
              <w:t>THE</w:t>
            </w:r>
            <w:r w:rsidRPr="00FA53D2">
              <w:rPr>
                <w:rFonts w:ascii="Calibri" w:hAnsi="Calibri" w:cs="Calibri"/>
                <w:b/>
                <w:bCs/>
                <w:spacing w:val="-3"/>
                <w:sz w:val="20"/>
                <w:szCs w:val="20"/>
              </w:rPr>
              <w:t xml:space="preserve"> </w:t>
            </w:r>
            <w:r w:rsidRPr="00FA53D2">
              <w:rPr>
                <w:rFonts w:ascii="Calibri" w:hAnsi="Calibri" w:cs="Calibri"/>
                <w:b/>
                <w:bCs/>
                <w:spacing w:val="-5"/>
                <w:sz w:val="20"/>
                <w:szCs w:val="20"/>
              </w:rPr>
              <w:t>T</w:t>
            </w:r>
            <w:r w:rsidRPr="00FA53D2">
              <w:rPr>
                <w:rFonts w:ascii="Calibri" w:hAnsi="Calibri" w:cs="Calibri"/>
                <w:b/>
                <w:bCs/>
                <w:sz w:val="20"/>
                <w:szCs w:val="20"/>
              </w:rPr>
              <w:t>OPIC</w:t>
            </w:r>
          </w:p>
        </w:tc>
        <w:tc>
          <w:tcPr>
            <w:tcW w:w="4436" w:type="dxa"/>
            <w:gridSpan w:val="2"/>
            <w:tcBorders>
              <w:top w:val="single" w:sz="2" w:space="0" w:color="auto"/>
              <w:left w:val="nil"/>
              <w:bottom w:val="nil"/>
              <w:right w:val="single" w:sz="2" w:space="0" w:color="auto"/>
            </w:tcBorders>
            <w:shd w:val="clear" w:color="auto" w:fill="auto"/>
            <w:vAlign w:val="center"/>
          </w:tcPr>
          <w:p w14:paraId="17B48984" w14:textId="77777777" w:rsidR="008C201D" w:rsidRPr="008336E1" w:rsidRDefault="008C201D" w:rsidP="00985D1C">
            <w:pPr>
              <w:widowControl w:val="0"/>
              <w:autoSpaceDE w:val="0"/>
              <w:autoSpaceDN w:val="0"/>
              <w:adjustRightInd w:val="0"/>
              <w:spacing w:before="25" w:line="234" w:lineRule="exact"/>
              <w:ind w:left="60" w:right="-20"/>
              <w:rPr>
                <w:rFonts w:ascii="Calibri" w:hAnsi="Calibri" w:cs="Calibri"/>
                <w:sz w:val="20"/>
                <w:szCs w:val="20"/>
              </w:rPr>
            </w:pPr>
          </w:p>
        </w:tc>
      </w:tr>
      <w:tr w:rsidR="009745AE" w14:paraId="02657B82" w14:textId="77777777" w:rsidTr="00392225">
        <w:trPr>
          <w:trHeight w:val="1542"/>
        </w:trPr>
        <w:tc>
          <w:tcPr>
            <w:tcW w:w="9020" w:type="dxa"/>
            <w:gridSpan w:val="3"/>
            <w:tcBorders>
              <w:top w:val="nil"/>
              <w:left w:val="single" w:sz="2" w:space="0" w:color="auto"/>
              <w:bottom w:val="single" w:sz="2" w:space="0" w:color="auto"/>
              <w:right w:val="single" w:sz="2" w:space="0" w:color="auto"/>
            </w:tcBorders>
            <w:vAlign w:val="center"/>
          </w:tcPr>
          <w:p w14:paraId="72E27658" w14:textId="77777777" w:rsidR="009F51ED" w:rsidRPr="009F51ED" w:rsidRDefault="009F51ED" w:rsidP="009F51ED">
            <w:pPr>
              <w:widowControl w:val="0"/>
              <w:autoSpaceDE w:val="0"/>
              <w:autoSpaceDN w:val="0"/>
              <w:adjustRightInd w:val="0"/>
              <w:spacing w:before="25"/>
              <w:ind w:left="60" w:right="-20"/>
              <w:rPr>
                <w:rFonts w:ascii="Calibri" w:hAnsi="Calibri" w:cs="Calibri"/>
                <w:b/>
                <w:bCs/>
                <w:sz w:val="18"/>
                <w:szCs w:val="20"/>
                <w:lang w:val="en-GB"/>
              </w:rPr>
            </w:pPr>
            <w:r w:rsidRPr="009F51ED">
              <w:rPr>
                <w:rFonts w:ascii="Calibri" w:hAnsi="Calibri" w:cs="Calibri"/>
                <w:b/>
                <w:bCs/>
                <w:sz w:val="18"/>
                <w:szCs w:val="20"/>
                <w:lang w:val="en-GB"/>
              </w:rPr>
              <w:t xml:space="preserve">Prior learning: </w:t>
            </w:r>
            <w:r w:rsidRPr="009F51ED">
              <w:rPr>
                <w:rFonts w:ascii="Calibri" w:hAnsi="Calibri" w:cs="Calibri"/>
                <w:bCs/>
                <w:sz w:val="18"/>
                <w:szCs w:val="20"/>
                <w:lang w:val="en-GB"/>
              </w:rPr>
              <w:t>Confirmation: a call to witness</w:t>
            </w:r>
          </w:p>
          <w:p w14:paraId="74E30AB9" w14:textId="77777777" w:rsidR="009F51ED" w:rsidRPr="009F51ED" w:rsidRDefault="009F51ED" w:rsidP="009F51ED">
            <w:pPr>
              <w:widowControl w:val="0"/>
              <w:autoSpaceDE w:val="0"/>
              <w:autoSpaceDN w:val="0"/>
              <w:adjustRightInd w:val="0"/>
              <w:spacing w:before="25"/>
              <w:ind w:left="60" w:right="-20"/>
              <w:rPr>
                <w:rFonts w:ascii="Calibri" w:hAnsi="Calibri" w:cs="Calibri"/>
                <w:b/>
                <w:bCs/>
                <w:sz w:val="18"/>
                <w:szCs w:val="20"/>
                <w:lang w:val="en-GB"/>
              </w:rPr>
            </w:pPr>
            <w:r w:rsidRPr="009F51ED">
              <w:rPr>
                <w:rFonts w:ascii="Calibri" w:hAnsi="Calibri" w:cs="Calibri"/>
                <w:b/>
                <w:bCs/>
                <w:sz w:val="18"/>
                <w:szCs w:val="20"/>
                <w:lang w:val="en-GB"/>
              </w:rPr>
              <w:t>This Topic: learning outcomes</w:t>
            </w:r>
          </w:p>
          <w:p w14:paraId="451F45AE" w14:textId="77777777" w:rsidR="009F51ED" w:rsidRPr="009F51ED" w:rsidRDefault="009F51ED" w:rsidP="009F51ED">
            <w:pPr>
              <w:widowControl w:val="0"/>
              <w:autoSpaceDE w:val="0"/>
              <w:autoSpaceDN w:val="0"/>
              <w:adjustRightInd w:val="0"/>
              <w:spacing w:before="25"/>
              <w:ind w:left="60" w:right="-20"/>
              <w:rPr>
                <w:rFonts w:ascii="Calibri" w:hAnsi="Calibri" w:cs="Calibri"/>
                <w:bCs/>
                <w:sz w:val="18"/>
                <w:szCs w:val="20"/>
                <w:lang w:val="en-GB"/>
              </w:rPr>
            </w:pPr>
            <w:r w:rsidRPr="009F51ED">
              <w:rPr>
                <w:rFonts w:ascii="Calibri" w:hAnsi="Calibri" w:cs="Calibri"/>
                <w:bCs/>
                <w:sz w:val="18"/>
                <w:szCs w:val="20"/>
                <w:lang w:val="en-GB"/>
              </w:rPr>
              <w:t>Know and understand:</w:t>
            </w:r>
          </w:p>
          <w:p w14:paraId="5BC10265" w14:textId="49AB7550" w:rsidR="009F51ED" w:rsidRPr="009F51ED" w:rsidRDefault="009F51ED" w:rsidP="009F51ED">
            <w:pPr>
              <w:widowControl w:val="0"/>
              <w:autoSpaceDE w:val="0"/>
              <w:autoSpaceDN w:val="0"/>
              <w:adjustRightInd w:val="0"/>
              <w:spacing w:before="25"/>
              <w:ind w:left="60" w:right="-20"/>
              <w:rPr>
                <w:rFonts w:ascii="Calibri" w:hAnsi="Calibri" w:cs="Calibri"/>
                <w:b/>
                <w:bCs/>
                <w:sz w:val="18"/>
                <w:szCs w:val="20"/>
                <w:lang w:val="en-GB"/>
              </w:rPr>
            </w:pPr>
            <w:r w:rsidRPr="009F51ED">
              <w:rPr>
                <w:rFonts w:ascii="Calibri" w:hAnsi="Calibri" w:cs="Calibri"/>
                <w:bCs/>
                <w:sz w:val="18"/>
                <w:szCs w:val="20"/>
                <w:lang w:val="en-GB"/>
              </w:rPr>
              <w:t>•</w:t>
            </w:r>
            <w:r w:rsidR="00392225">
              <w:rPr>
                <w:rFonts w:ascii="Calibri" w:hAnsi="Calibri" w:cs="Calibri"/>
                <w:bCs/>
                <w:sz w:val="18"/>
                <w:szCs w:val="20"/>
                <w:lang w:val="en-GB"/>
              </w:rPr>
              <w:t xml:space="preserve"> </w:t>
            </w:r>
            <w:r w:rsidRPr="009F51ED">
              <w:rPr>
                <w:rFonts w:ascii="Calibri" w:hAnsi="Calibri" w:cs="Calibri"/>
                <w:bCs/>
                <w:sz w:val="18"/>
                <w:szCs w:val="20"/>
                <w:lang w:val="en-GB"/>
              </w:rPr>
              <w:t>Showing care and commitment</w:t>
            </w:r>
            <w:r w:rsidRPr="009F51ED">
              <w:rPr>
                <w:rFonts w:ascii="Calibri" w:hAnsi="Calibri" w:cs="Calibri"/>
                <w:b/>
                <w:bCs/>
                <w:sz w:val="18"/>
                <w:szCs w:val="20"/>
                <w:lang w:val="en-GB"/>
              </w:rPr>
              <w:t xml:space="preserve"> – Explore</w:t>
            </w:r>
          </w:p>
          <w:p w14:paraId="1685C2E5" w14:textId="5AAB6E15" w:rsidR="009F51ED" w:rsidRPr="009F51ED" w:rsidRDefault="009F51ED" w:rsidP="009F51ED">
            <w:pPr>
              <w:widowControl w:val="0"/>
              <w:autoSpaceDE w:val="0"/>
              <w:autoSpaceDN w:val="0"/>
              <w:adjustRightInd w:val="0"/>
              <w:spacing w:before="25"/>
              <w:ind w:left="60" w:right="-20"/>
              <w:rPr>
                <w:rFonts w:ascii="Calibri" w:hAnsi="Calibri" w:cs="Calibri"/>
                <w:b/>
                <w:bCs/>
                <w:sz w:val="18"/>
                <w:szCs w:val="20"/>
                <w:lang w:val="en-GB"/>
              </w:rPr>
            </w:pPr>
            <w:r w:rsidRPr="009F51ED">
              <w:rPr>
                <w:rFonts w:ascii="Calibri" w:hAnsi="Calibri" w:cs="Calibri"/>
                <w:bCs/>
                <w:sz w:val="18"/>
                <w:szCs w:val="20"/>
                <w:lang w:val="en-GB"/>
              </w:rPr>
              <w:t>•</w:t>
            </w:r>
            <w:r w:rsidR="00392225">
              <w:rPr>
                <w:rFonts w:ascii="Calibri" w:hAnsi="Calibri" w:cs="Calibri"/>
                <w:bCs/>
                <w:sz w:val="18"/>
                <w:szCs w:val="20"/>
                <w:lang w:val="en-GB"/>
              </w:rPr>
              <w:t xml:space="preserve"> </w:t>
            </w:r>
            <w:r w:rsidRPr="009F51ED">
              <w:rPr>
                <w:rFonts w:ascii="Calibri" w:hAnsi="Calibri" w:cs="Calibri"/>
                <w:bCs/>
                <w:sz w:val="18"/>
                <w:szCs w:val="20"/>
                <w:lang w:val="en-GB"/>
              </w:rPr>
              <w:t>The call to life and love within the community; marriage</w:t>
            </w:r>
            <w:r w:rsidRPr="009F51ED">
              <w:rPr>
                <w:rFonts w:ascii="Calibri" w:hAnsi="Calibri" w:cs="Calibri"/>
                <w:b/>
                <w:bCs/>
                <w:sz w:val="18"/>
                <w:szCs w:val="20"/>
                <w:lang w:val="en-GB"/>
              </w:rPr>
              <w:t xml:space="preserve"> – Reveal</w:t>
            </w:r>
          </w:p>
          <w:p w14:paraId="2B01E2C5" w14:textId="0B4D6C9A" w:rsidR="008336E1" w:rsidRPr="00AC0CAC" w:rsidRDefault="009F51ED" w:rsidP="009F51ED">
            <w:pPr>
              <w:widowControl w:val="0"/>
              <w:autoSpaceDE w:val="0"/>
              <w:autoSpaceDN w:val="0"/>
              <w:adjustRightInd w:val="0"/>
              <w:spacing w:before="25"/>
              <w:ind w:left="60" w:right="-20"/>
              <w:rPr>
                <w:rFonts w:ascii="Calibri" w:hAnsi="Calibri" w:cs="Calibri"/>
                <w:b/>
                <w:bCs/>
                <w:sz w:val="18"/>
                <w:szCs w:val="20"/>
                <w:lang w:val="en-GB"/>
              </w:rPr>
            </w:pPr>
            <w:r w:rsidRPr="009F51ED">
              <w:rPr>
                <w:rFonts w:ascii="Calibri" w:hAnsi="Calibri" w:cs="Calibri"/>
                <w:bCs/>
                <w:sz w:val="18"/>
                <w:szCs w:val="20"/>
                <w:lang w:val="en-GB"/>
              </w:rPr>
              <w:t>Acquire the skills of assimilation, celebration and application of the above</w:t>
            </w:r>
            <w:r w:rsidRPr="009F51ED">
              <w:rPr>
                <w:rFonts w:ascii="Calibri" w:hAnsi="Calibri" w:cs="Calibri"/>
                <w:b/>
                <w:bCs/>
                <w:sz w:val="18"/>
                <w:szCs w:val="20"/>
                <w:lang w:val="en-GB"/>
              </w:rPr>
              <w:t xml:space="preserve"> – Respond</w:t>
            </w:r>
          </w:p>
        </w:tc>
      </w:tr>
      <w:tr w:rsidR="00F42E4F" w14:paraId="7612B74D" w14:textId="77777777" w:rsidTr="00392225">
        <w:trPr>
          <w:trHeight w:val="432"/>
        </w:trPr>
        <w:tc>
          <w:tcPr>
            <w:tcW w:w="4584" w:type="dxa"/>
            <w:tcBorders>
              <w:top w:val="single" w:sz="2" w:space="0" w:color="auto"/>
              <w:left w:val="single" w:sz="2" w:space="0" w:color="auto"/>
              <w:bottom w:val="nil"/>
              <w:right w:val="single" w:sz="2" w:space="0" w:color="auto"/>
            </w:tcBorders>
            <w:shd w:val="clear" w:color="auto" w:fill="F9B2A7" w:themeFill="accent6" w:themeFillTint="66"/>
            <w:vAlign w:val="center"/>
          </w:tcPr>
          <w:p w14:paraId="0A3FD8D6" w14:textId="77777777" w:rsidR="008336E1" w:rsidRPr="008336E1" w:rsidRDefault="008336E1" w:rsidP="00985D1C">
            <w:pPr>
              <w:widowControl w:val="0"/>
              <w:autoSpaceDE w:val="0"/>
              <w:autoSpaceDN w:val="0"/>
              <w:adjustRightInd w:val="0"/>
              <w:spacing w:before="25" w:line="234" w:lineRule="exact"/>
              <w:ind w:left="60" w:right="-70"/>
              <w:rPr>
                <w:rFonts w:ascii="Calibri" w:hAnsi="Calibri" w:cs="Calibri"/>
                <w:sz w:val="20"/>
                <w:szCs w:val="20"/>
              </w:rPr>
            </w:pPr>
            <w:r w:rsidRPr="00FA53D2">
              <w:rPr>
                <w:rFonts w:ascii="Calibri" w:hAnsi="Calibri" w:cs="Calibri"/>
                <w:b/>
                <w:bCs/>
                <w:sz w:val="20"/>
                <w:szCs w:val="20"/>
              </w:rPr>
              <w:t>SCRI</w:t>
            </w:r>
            <w:r w:rsidRPr="00FA53D2">
              <w:rPr>
                <w:rFonts w:ascii="Calibri" w:hAnsi="Calibri" w:cs="Calibri"/>
                <w:b/>
                <w:bCs/>
                <w:spacing w:val="-1"/>
                <w:sz w:val="20"/>
                <w:szCs w:val="20"/>
              </w:rPr>
              <w:t>P</w:t>
            </w:r>
            <w:r w:rsidRPr="00FA53D2">
              <w:rPr>
                <w:rFonts w:ascii="Calibri" w:hAnsi="Calibri" w:cs="Calibri"/>
                <w:b/>
                <w:bCs/>
                <w:sz w:val="20"/>
                <w:szCs w:val="20"/>
              </w:rPr>
              <w:t>TURE</w:t>
            </w:r>
          </w:p>
        </w:tc>
        <w:tc>
          <w:tcPr>
            <w:tcW w:w="4436" w:type="dxa"/>
            <w:gridSpan w:val="2"/>
            <w:tcBorders>
              <w:top w:val="single" w:sz="2" w:space="0" w:color="auto"/>
              <w:left w:val="single" w:sz="2" w:space="0" w:color="auto"/>
              <w:bottom w:val="nil"/>
              <w:right w:val="single" w:sz="2" w:space="0" w:color="auto"/>
            </w:tcBorders>
            <w:shd w:val="clear" w:color="auto" w:fill="FFFD78"/>
            <w:vAlign w:val="center"/>
          </w:tcPr>
          <w:p w14:paraId="4E6E3C78" w14:textId="77777777" w:rsidR="008336E1" w:rsidRDefault="008336E1" w:rsidP="00985D1C">
            <w:pPr>
              <w:ind w:left="60"/>
            </w:pPr>
            <w:r w:rsidRPr="00FA53D2">
              <w:rPr>
                <w:rFonts w:ascii="Calibri" w:hAnsi="Calibri" w:cs="Calibri"/>
                <w:b/>
                <w:bCs/>
                <w:sz w:val="20"/>
                <w:szCs w:val="20"/>
              </w:rPr>
              <w:t>TRADITION</w:t>
            </w:r>
          </w:p>
        </w:tc>
      </w:tr>
      <w:tr w:rsidR="00F42E4F" w14:paraId="134EC4BB" w14:textId="77777777" w:rsidTr="00392225">
        <w:trPr>
          <w:trHeight w:val="1327"/>
        </w:trPr>
        <w:tc>
          <w:tcPr>
            <w:tcW w:w="4584" w:type="dxa"/>
            <w:tcBorders>
              <w:top w:val="nil"/>
              <w:left w:val="single" w:sz="2" w:space="0" w:color="auto"/>
              <w:bottom w:val="single" w:sz="2" w:space="0" w:color="auto"/>
              <w:right w:val="single" w:sz="2" w:space="0" w:color="auto"/>
            </w:tcBorders>
            <w:vAlign w:val="center"/>
          </w:tcPr>
          <w:p w14:paraId="23AEEC1C" w14:textId="77777777" w:rsidR="009F51ED" w:rsidRPr="009F51ED" w:rsidRDefault="009F51ED" w:rsidP="009F51ED">
            <w:pPr>
              <w:widowControl w:val="0"/>
              <w:autoSpaceDE w:val="0"/>
              <w:autoSpaceDN w:val="0"/>
              <w:adjustRightInd w:val="0"/>
              <w:spacing w:before="26"/>
              <w:ind w:left="60" w:right="-70"/>
              <w:rPr>
                <w:rFonts w:ascii="Calibri" w:hAnsi="Calibri" w:cs="Calibri"/>
                <w:sz w:val="18"/>
                <w:szCs w:val="20"/>
                <w:lang w:val="en-GB"/>
              </w:rPr>
            </w:pPr>
            <w:r w:rsidRPr="009F51ED">
              <w:rPr>
                <w:rFonts w:ascii="Calibri" w:hAnsi="Calibri" w:cs="Calibri"/>
                <w:sz w:val="18"/>
                <w:szCs w:val="20"/>
                <w:lang w:val="en-GB"/>
              </w:rPr>
              <w:t>Ephesians 4: 1-7</w:t>
            </w:r>
          </w:p>
          <w:p w14:paraId="08A4B129" w14:textId="77777777" w:rsidR="009F51ED" w:rsidRPr="009F51ED" w:rsidRDefault="009F51ED" w:rsidP="009F51ED">
            <w:pPr>
              <w:widowControl w:val="0"/>
              <w:autoSpaceDE w:val="0"/>
              <w:autoSpaceDN w:val="0"/>
              <w:adjustRightInd w:val="0"/>
              <w:spacing w:before="26"/>
              <w:ind w:left="60" w:right="-70"/>
              <w:rPr>
                <w:rFonts w:ascii="Calibri" w:hAnsi="Calibri" w:cs="Calibri"/>
                <w:sz w:val="18"/>
                <w:szCs w:val="20"/>
                <w:lang w:val="en-GB"/>
              </w:rPr>
            </w:pPr>
            <w:r w:rsidRPr="009F51ED">
              <w:rPr>
                <w:rFonts w:ascii="Calibri" w:hAnsi="Calibri" w:cs="Calibri"/>
                <w:sz w:val="18"/>
                <w:szCs w:val="20"/>
                <w:lang w:val="en-GB"/>
              </w:rPr>
              <w:t>Ephesians 4: 11-13, 15</w:t>
            </w:r>
          </w:p>
          <w:p w14:paraId="312D3435" w14:textId="77777777" w:rsidR="009F51ED" w:rsidRPr="009F51ED" w:rsidRDefault="009F51ED" w:rsidP="009F51ED">
            <w:pPr>
              <w:widowControl w:val="0"/>
              <w:autoSpaceDE w:val="0"/>
              <w:autoSpaceDN w:val="0"/>
              <w:adjustRightInd w:val="0"/>
              <w:spacing w:before="26"/>
              <w:ind w:left="60" w:right="-70"/>
              <w:rPr>
                <w:rFonts w:ascii="Calibri" w:hAnsi="Calibri" w:cs="Calibri"/>
                <w:sz w:val="18"/>
                <w:szCs w:val="20"/>
                <w:lang w:val="en-GB"/>
              </w:rPr>
            </w:pPr>
            <w:r w:rsidRPr="009F51ED">
              <w:rPr>
                <w:rFonts w:ascii="Calibri" w:hAnsi="Calibri" w:cs="Calibri"/>
                <w:sz w:val="18"/>
                <w:szCs w:val="20"/>
                <w:lang w:val="en-GB"/>
              </w:rPr>
              <w:t>Proverbs 31: 10-29</w:t>
            </w:r>
          </w:p>
          <w:p w14:paraId="22FC2710" w14:textId="78007D1A" w:rsidR="008336E1" w:rsidRPr="00AC0CAC" w:rsidRDefault="009F51ED" w:rsidP="009F51ED">
            <w:pPr>
              <w:widowControl w:val="0"/>
              <w:autoSpaceDE w:val="0"/>
              <w:autoSpaceDN w:val="0"/>
              <w:adjustRightInd w:val="0"/>
              <w:spacing w:before="26"/>
              <w:ind w:left="60" w:right="-70"/>
              <w:rPr>
                <w:rFonts w:ascii="Calibri" w:hAnsi="Calibri" w:cs="Calibri"/>
                <w:sz w:val="18"/>
                <w:szCs w:val="20"/>
                <w:lang w:val="en-GB"/>
              </w:rPr>
            </w:pPr>
            <w:r w:rsidRPr="009F51ED">
              <w:rPr>
                <w:rFonts w:ascii="Calibri" w:hAnsi="Calibri" w:cs="Calibri"/>
                <w:sz w:val="18"/>
                <w:szCs w:val="20"/>
                <w:lang w:val="en-GB"/>
              </w:rPr>
              <w:t>Matthew 5: 6-9</w:t>
            </w:r>
          </w:p>
        </w:tc>
        <w:tc>
          <w:tcPr>
            <w:tcW w:w="4436" w:type="dxa"/>
            <w:gridSpan w:val="2"/>
            <w:tcBorders>
              <w:top w:val="nil"/>
              <w:left w:val="single" w:sz="2" w:space="0" w:color="auto"/>
              <w:bottom w:val="single" w:sz="2" w:space="0" w:color="auto"/>
              <w:right w:val="single" w:sz="2" w:space="0" w:color="auto"/>
            </w:tcBorders>
            <w:vAlign w:val="center"/>
          </w:tcPr>
          <w:p w14:paraId="4FA16F00" w14:textId="77777777" w:rsidR="009F51ED" w:rsidRPr="009F51ED" w:rsidRDefault="009F51ED" w:rsidP="009F51ED">
            <w:pPr>
              <w:widowControl w:val="0"/>
              <w:autoSpaceDE w:val="0"/>
              <w:autoSpaceDN w:val="0"/>
              <w:adjustRightInd w:val="0"/>
              <w:spacing w:before="25"/>
              <w:ind w:right="-20"/>
              <w:rPr>
                <w:rFonts w:cs="Calibri"/>
                <w:color w:val="231F20"/>
                <w:sz w:val="18"/>
                <w:szCs w:val="20"/>
                <w:lang w:val="en-GB"/>
              </w:rPr>
            </w:pPr>
            <w:r w:rsidRPr="009F51ED">
              <w:rPr>
                <w:rFonts w:cs="Calibri"/>
                <w:color w:val="231F20"/>
                <w:sz w:val="18"/>
                <w:szCs w:val="20"/>
                <w:lang w:val="en-GB"/>
              </w:rPr>
              <w:t>Sacrament of marriage</w:t>
            </w:r>
          </w:p>
          <w:p w14:paraId="7F2C396C" w14:textId="77777777" w:rsidR="009F51ED" w:rsidRPr="009F51ED" w:rsidRDefault="009F51ED" w:rsidP="009F51ED">
            <w:pPr>
              <w:widowControl w:val="0"/>
              <w:autoSpaceDE w:val="0"/>
              <w:autoSpaceDN w:val="0"/>
              <w:adjustRightInd w:val="0"/>
              <w:spacing w:before="25"/>
              <w:ind w:right="-20"/>
              <w:rPr>
                <w:rFonts w:cs="Calibri"/>
                <w:color w:val="231F20"/>
                <w:sz w:val="18"/>
                <w:szCs w:val="20"/>
                <w:lang w:val="en-GB"/>
              </w:rPr>
            </w:pPr>
            <w:r w:rsidRPr="009F51ED">
              <w:rPr>
                <w:rFonts w:cs="Calibri"/>
                <w:color w:val="231F20"/>
                <w:sz w:val="18"/>
                <w:szCs w:val="20"/>
                <w:lang w:val="en-GB"/>
              </w:rPr>
              <w:t>Vocation</w:t>
            </w:r>
          </w:p>
          <w:p w14:paraId="5EA3F00D" w14:textId="77777777" w:rsidR="009F51ED" w:rsidRPr="009F51ED" w:rsidRDefault="009F51ED" w:rsidP="009F51ED">
            <w:pPr>
              <w:widowControl w:val="0"/>
              <w:autoSpaceDE w:val="0"/>
              <w:autoSpaceDN w:val="0"/>
              <w:adjustRightInd w:val="0"/>
              <w:spacing w:before="25"/>
              <w:ind w:right="-20"/>
              <w:rPr>
                <w:rFonts w:cs="Calibri"/>
                <w:color w:val="231F20"/>
                <w:sz w:val="18"/>
                <w:szCs w:val="20"/>
                <w:lang w:val="en-GB"/>
              </w:rPr>
            </w:pPr>
            <w:r w:rsidRPr="009F51ED">
              <w:rPr>
                <w:rFonts w:cs="Calibri"/>
                <w:color w:val="231F20"/>
                <w:sz w:val="18"/>
                <w:szCs w:val="20"/>
                <w:lang w:val="en-GB"/>
              </w:rPr>
              <w:t>Community of life and love Service (marriage)</w:t>
            </w:r>
          </w:p>
          <w:p w14:paraId="523CFA77" w14:textId="77777777" w:rsidR="009F51ED" w:rsidRPr="009F51ED" w:rsidRDefault="009F51ED" w:rsidP="009F51ED">
            <w:pPr>
              <w:widowControl w:val="0"/>
              <w:autoSpaceDE w:val="0"/>
              <w:autoSpaceDN w:val="0"/>
              <w:adjustRightInd w:val="0"/>
              <w:spacing w:before="25"/>
              <w:ind w:right="-20"/>
              <w:rPr>
                <w:rFonts w:cs="Calibri"/>
                <w:color w:val="231F20"/>
                <w:sz w:val="18"/>
                <w:szCs w:val="20"/>
                <w:lang w:val="en-GB"/>
              </w:rPr>
            </w:pPr>
            <w:r w:rsidRPr="009F51ED">
              <w:rPr>
                <w:rFonts w:cs="Calibri"/>
                <w:color w:val="231F20"/>
                <w:sz w:val="18"/>
                <w:szCs w:val="20"/>
                <w:lang w:val="en-GB"/>
              </w:rPr>
              <w:t>Service</w:t>
            </w:r>
          </w:p>
          <w:p w14:paraId="6BCF85D9" w14:textId="7C996A14" w:rsidR="008336E1" w:rsidRPr="009F51ED" w:rsidRDefault="009F51ED" w:rsidP="009745AE">
            <w:pPr>
              <w:widowControl w:val="0"/>
              <w:autoSpaceDE w:val="0"/>
              <w:autoSpaceDN w:val="0"/>
              <w:adjustRightInd w:val="0"/>
              <w:spacing w:before="25"/>
              <w:ind w:right="-20"/>
              <w:rPr>
                <w:rFonts w:cs="Calibri"/>
                <w:color w:val="231F20"/>
                <w:sz w:val="18"/>
                <w:szCs w:val="20"/>
                <w:lang w:val="en-GB"/>
              </w:rPr>
            </w:pPr>
            <w:r w:rsidRPr="009F51ED">
              <w:rPr>
                <w:rFonts w:cs="Calibri"/>
                <w:i/>
                <w:iCs/>
                <w:color w:val="231F20"/>
                <w:sz w:val="18"/>
                <w:szCs w:val="20"/>
                <w:lang w:val="en-GB"/>
              </w:rPr>
              <w:t xml:space="preserve">Church’s Story 3 </w:t>
            </w:r>
            <w:r w:rsidRPr="009F51ED">
              <w:rPr>
                <w:rFonts w:cs="Calibri"/>
                <w:color w:val="231F20"/>
                <w:sz w:val="18"/>
                <w:szCs w:val="20"/>
                <w:lang w:val="en-GB"/>
              </w:rPr>
              <w:t>pages 20-23 and 72-7</w:t>
            </w:r>
            <w:r>
              <w:rPr>
                <w:rFonts w:cs="Calibri"/>
                <w:color w:val="231F20"/>
                <w:sz w:val="18"/>
                <w:szCs w:val="20"/>
                <w:lang w:val="en-GB"/>
              </w:rPr>
              <w:t>7</w:t>
            </w:r>
          </w:p>
        </w:tc>
      </w:tr>
      <w:tr w:rsidR="00F42E4F" w14:paraId="297D12F0" w14:textId="77777777" w:rsidTr="00392225">
        <w:trPr>
          <w:trHeight w:val="432"/>
        </w:trPr>
        <w:tc>
          <w:tcPr>
            <w:tcW w:w="4584" w:type="dxa"/>
            <w:tcBorders>
              <w:top w:val="single" w:sz="2" w:space="0" w:color="auto"/>
              <w:left w:val="single" w:sz="2" w:space="0" w:color="auto"/>
              <w:bottom w:val="nil"/>
              <w:right w:val="single" w:sz="2" w:space="0" w:color="auto"/>
            </w:tcBorders>
            <w:shd w:val="clear" w:color="auto" w:fill="8CC9F7" w:themeFill="background2" w:themeFillShade="E6"/>
            <w:vAlign w:val="center"/>
          </w:tcPr>
          <w:p w14:paraId="4FDDE6D1" w14:textId="77777777" w:rsidR="008336E1" w:rsidRPr="00DC5F0A" w:rsidRDefault="008336E1" w:rsidP="00985D1C">
            <w:pPr>
              <w:ind w:left="60"/>
              <w:rPr>
                <w:b/>
              </w:rPr>
            </w:pPr>
            <w:r w:rsidRPr="00DC5F0A">
              <w:rPr>
                <w:b/>
                <w:sz w:val="20"/>
              </w:rPr>
              <w:t>SOME QUESTIONS OF MEANING &amp; PURPOSE</w:t>
            </w:r>
          </w:p>
        </w:tc>
        <w:tc>
          <w:tcPr>
            <w:tcW w:w="4436" w:type="dxa"/>
            <w:gridSpan w:val="2"/>
            <w:tcBorders>
              <w:top w:val="single" w:sz="2" w:space="0" w:color="auto"/>
              <w:left w:val="single" w:sz="2" w:space="0" w:color="auto"/>
              <w:bottom w:val="nil"/>
              <w:right w:val="single" w:sz="2" w:space="0" w:color="auto"/>
            </w:tcBorders>
            <w:shd w:val="clear" w:color="auto" w:fill="BEEBDE" w:themeFill="accent4" w:themeFillTint="66"/>
            <w:vAlign w:val="center"/>
          </w:tcPr>
          <w:p w14:paraId="0EECB233" w14:textId="77777777" w:rsidR="008336E1" w:rsidRDefault="008336E1" w:rsidP="00985D1C">
            <w:pPr>
              <w:ind w:left="60"/>
            </w:pPr>
            <w:r w:rsidRPr="00FA53D2">
              <w:rPr>
                <w:rFonts w:ascii="Calibri" w:hAnsi="Calibri" w:cs="Calibri"/>
                <w:b/>
                <w:bCs/>
                <w:spacing w:val="-1"/>
                <w:sz w:val="20"/>
                <w:szCs w:val="20"/>
              </w:rPr>
              <w:t>C</w:t>
            </w:r>
            <w:r w:rsidRPr="00FA53D2">
              <w:rPr>
                <w:rFonts w:ascii="Calibri" w:hAnsi="Calibri" w:cs="Calibri"/>
                <w:b/>
                <w:bCs/>
                <w:sz w:val="20"/>
                <w:szCs w:val="20"/>
              </w:rPr>
              <w:t xml:space="preserve">ORE </w:t>
            </w:r>
            <w:r w:rsidRPr="00FA53D2">
              <w:rPr>
                <w:rFonts w:ascii="Calibri" w:hAnsi="Calibri" w:cs="Calibri"/>
                <w:b/>
                <w:bCs/>
                <w:spacing w:val="-4"/>
                <w:sz w:val="20"/>
                <w:szCs w:val="20"/>
              </w:rPr>
              <w:t>V</w:t>
            </w:r>
            <w:r w:rsidRPr="00FA53D2">
              <w:rPr>
                <w:rFonts w:ascii="Calibri" w:hAnsi="Calibri" w:cs="Calibri"/>
                <w:b/>
                <w:bCs/>
                <w:sz w:val="20"/>
                <w:szCs w:val="20"/>
              </w:rPr>
              <w:t>OCABULA</w:t>
            </w:r>
            <w:r w:rsidRPr="00FA53D2">
              <w:rPr>
                <w:rFonts w:ascii="Calibri" w:hAnsi="Calibri" w:cs="Calibri"/>
                <w:b/>
                <w:bCs/>
                <w:spacing w:val="-4"/>
                <w:sz w:val="20"/>
                <w:szCs w:val="20"/>
              </w:rPr>
              <w:t>R</w:t>
            </w:r>
            <w:r w:rsidRPr="00FA53D2">
              <w:rPr>
                <w:rFonts w:ascii="Calibri" w:hAnsi="Calibri" w:cs="Calibri"/>
                <w:b/>
                <w:bCs/>
                <w:sz w:val="20"/>
                <w:szCs w:val="20"/>
              </w:rPr>
              <w:t>Y</w:t>
            </w:r>
          </w:p>
        </w:tc>
      </w:tr>
      <w:tr w:rsidR="00F42E4F" w14:paraId="1B849CDD" w14:textId="77777777" w:rsidTr="00392225">
        <w:trPr>
          <w:trHeight w:val="798"/>
        </w:trPr>
        <w:tc>
          <w:tcPr>
            <w:tcW w:w="4584" w:type="dxa"/>
            <w:tcBorders>
              <w:top w:val="nil"/>
              <w:left w:val="single" w:sz="2" w:space="0" w:color="auto"/>
              <w:bottom w:val="single" w:sz="2" w:space="0" w:color="auto"/>
              <w:right w:val="single" w:sz="2" w:space="0" w:color="auto"/>
            </w:tcBorders>
            <w:vAlign w:val="center"/>
          </w:tcPr>
          <w:p w14:paraId="48CB3902" w14:textId="77777777" w:rsidR="009F51ED" w:rsidRPr="009F51ED" w:rsidRDefault="009F51ED" w:rsidP="009F51ED">
            <w:pPr>
              <w:widowControl w:val="0"/>
              <w:autoSpaceDE w:val="0"/>
              <w:autoSpaceDN w:val="0"/>
              <w:adjustRightInd w:val="0"/>
              <w:ind w:left="60" w:right="-20"/>
              <w:rPr>
                <w:rFonts w:ascii="Calibri" w:hAnsi="Calibri" w:cs="Calibri"/>
                <w:sz w:val="18"/>
                <w:szCs w:val="20"/>
                <w:lang w:val="en-GB"/>
              </w:rPr>
            </w:pPr>
            <w:r w:rsidRPr="009F51ED">
              <w:rPr>
                <w:rFonts w:ascii="Calibri" w:hAnsi="Calibri" w:cs="Calibri"/>
                <w:sz w:val="18"/>
                <w:szCs w:val="20"/>
                <w:lang w:val="en-GB"/>
              </w:rPr>
              <w:t>What is important for friendship to thrive?</w:t>
            </w:r>
          </w:p>
          <w:p w14:paraId="115E57F4" w14:textId="0B8C0558" w:rsidR="008336E1" w:rsidRPr="00AC0CAC" w:rsidRDefault="009F51ED" w:rsidP="009F51ED">
            <w:pPr>
              <w:widowControl w:val="0"/>
              <w:autoSpaceDE w:val="0"/>
              <w:autoSpaceDN w:val="0"/>
              <w:adjustRightInd w:val="0"/>
              <w:ind w:left="60" w:right="-20"/>
              <w:rPr>
                <w:rFonts w:ascii="Calibri" w:hAnsi="Calibri" w:cs="Calibri"/>
                <w:sz w:val="18"/>
                <w:szCs w:val="20"/>
                <w:lang w:val="en-GB"/>
              </w:rPr>
            </w:pPr>
            <w:r w:rsidRPr="009F51ED">
              <w:rPr>
                <w:rFonts w:ascii="Calibri" w:hAnsi="Calibri" w:cs="Calibri"/>
                <w:sz w:val="18"/>
                <w:szCs w:val="20"/>
                <w:lang w:val="en-GB"/>
              </w:rPr>
              <w:t>Why are fidelity and commitment important in relationships?</w:t>
            </w:r>
          </w:p>
        </w:tc>
        <w:tc>
          <w:tcPr>
            <w:tcW w:w="4436" w:type="dxa"/>
            <w:gridSpan w:val="2"/>
            <w:tcBorders>
              <w:top w:val="nil"/>
              <w:left w:val="single" w:sz="2" w:space="0" w:color="auto"/>
              <w:bottom w:val="single" w:sz="2" w:space="0" w:color="auto"/>
              <w:right w:val="single" w:sz="2" w:space="0" w:color="auto"/>
            </w:tcBorders>
            <w:vAlign w:val="center"/>
          </w:tcPr>
          <w:p w14:paraId="7DCF79E7" w14:textId="4B1AF0EB" w:rsidR="008336E1" w:rsidRPr="007B7F43" w:rsidRDefault="009F51ED" w:rsidP="009F51ED">
            <w:pPr>
              <w:widowControl w:val="0"/>
              <w:autoSpaceDE w:val="0"/>
              <w:autoSpaceDN w:val="0"/>
              <w:adjustRightInd w:val="0"/>
              <w:ind w:left="60" w:right="-20"/>
              <w:rPr>
                <w:rFonts w:ascii="Calibri" w:hAnsi="Calibri" w:cs="Calibri"/>
                <w:spacing w:val="-4"/>
                <w:sz w:val="18"/>
                <w:szCs w:val="20"/>
                <w:lang w:val="en-GB"/>
              </w:rPr>
            </w:pPr>
            <w:r w:rsidRPr="009F51ED">
              <w:rPr>
                <w:rFonts w:ascii="Calibri" w:hAnsi="Calibri" w:cs="Calibri"/>
                <w:spacing w:val="-4"/>
                <w:sz w:val="18"/>
                <w:szCs w:val="20"/>
                <w:lang w:val="en-GB"/>
              </w:rPr>
              <w:t>Vocation, marriage, service, responsibility, fidelity commitment</w:t>
            </w:r>
          </w:p>
        </w:tc>
      </w:tr>
      <w:tr w:rsidR="00A92A80" w14:paraId="44487775" w14:textId="77777777" w:rsidTr="00392225">
        <w:trPr>
          <w:trHeight w:val="432"/>
        </w:trPr>
        <w:tc>
          <w:tcPr>
            <w:tcW w:w="4589" w:type="dxa"/>
            <w:tcBorders>
              <w:top w:val="single" w:sz="2" w:space="0" w:color="auto"/>
              <w:left w:val="single" w:sz="2" w:space="0" w:color="auto"/>
              <w:bottom w:val="nil"/>
              <w:right w:val="single" w:sz="2" w:space="0" w:color="auto"/>
            </w:tcBorders>
            <w:shd w:val="clear" w:color="auto" w:fill="FCD8D3" w:themeFill="accent6" w:themeFillTint="33"/>
            <w:vAlign w:val="center"/>
          </w:tcPr>
          <w:p w14:paraId="69163ABB" w14:textId="77777777" w:rsidR="00A92A80" w:rsidRPr="00DC5F0A" w:rsidRDefault="00A92A80" w:rsidP="00985D1C">
            <w:pPr>
              <w:ind w:left="60"/>
              <w:rPr>
                <w:b/>
                <w:sz w:val="20"/>
              </w:rPr>
            </w:pPr>
            <w:r w:rsidRPr="00DC5F0A">
              <w:rPr>
                <w:b/>
                <w:sz w:val="20"/>
              </w:rPr>
              <w:t>RESOURCES</w:t>
            </w:r>
          </w:p>
        </w:tc>
        <w:tc>
          <w:tcPr>
            <w:tcW w:w="4431" w:type="dxa"/>
            <w:gridSpan w:val="2"/>
            <w:tcBorders>
              <w:top w:val="single" w:sz="2" w:space="0" w:color="auto"/>
              <w:left w:val="single" w:sz="2" w:space="0" w:color="auto"/>
              <w:bottom w:val="nil"/>
              <w:right w:val="single" w:sz="2" w:space="0" w:color="auto"/>
            </w:tcBorders>
            <w:shd w:val="clear" w:color="auto" w:fill="B4DCFA" w:themeFill="background2"/>
            <w:vAlign w:val="center"/>
          </w:tcPr>
          <w:p w14:paraId="49828D32" w14:textId="48C57FA8" w:rsidR="00A92A80" w:rsidRPr="00DC5F0A" w:rsidRDefault="00A92A80" w:rsidP="00985D1C">
            <w:pPr>
              <w:ind w:left="60"/>
              <w:rPr>
                <w:b/>
                <w:sz w:val="20"/>
              </w:rPr>
            </w:pPr>
            <w:r>
              <w:rPr>
                <w:b/>
                <w:sz w:val="20"/>
              </w:rPr>
              <w:t>CROSS CURRICULAR LINKS</w:t>
            </w:r>
          </w:p>
        </w:tc>
      </w:tr>
      <w:tr w:rsidR="00A92A80" w14:paraId="6646A8CA" w14:textId="77777777" w:rsidTr="00392225">
        <w:trPr>
          <w:trHeight w:val="842"/>
        </w:trPr>
        <w:tc>
          <w:tcPr>
            <w:tcW w:w="4589" w:type="dxa"/>
            <w:tcBorders>
              <w:top w:val="nil"/>
              <w:left w:val="single" w:sz="2" w:space="0" w:color="auto"/>
              <w:bottom w:val="single" w:sz="2" w:space="0" w:color="auto"/>
              <w:right w:val="single" w:sz="2" w:space="0" w:color="auto"/>
            </w:tcBorders>
            <w:vAlign w:val="center"/>
          </w:tcPr>
          <w:p w14:paraId="0CF888A3" w14:textId="47D20515" w:rsidR="00A92A80" w:rsidRDefault="00A92A80" w:rsidP="009F51ED">
            <w:pPr>
              <w:widowControl w:val="0"/>
              <w:autoSpaceDE w:val="0"/>
              <w:autoSpaceDN w:val="0"/>
              <w:adjustRightInd w:val="0"/>
              <w:ind w:left="60" w:right="-20"/>
              <w:rPr>
                <w:rFonts w:ascii="Calibri" w:hAnsi="Calibri" w:cs="Calibri"/>
                <w:i/>
                <w:iCs/>
                <w:sz w:val="18"/>
                <w:szCs w:val="20"/>
                <w:lang w:val="en-GB"/>
              </w:rPr>
            </w:pPr>
            <w:r w:rsidRPr="009F51ED">
              <w:rPr>
                <w:rFonts w:ascii="Calibri" w:hAnsi="Calibri" w:cs="Calibri"/>
                <w:i/>
                <w:iCs/>
                <w:sz w:val="18"/>
                <w:szCs w:val="20"/>
                <w:lang w:val="en-GB"/>
              </w:rPr>
              <w:t>Church’s Story 3</w:t>
            </w:r>
          </w:p>
          <w:p w14:paraId="5F19E153" w14:textId="21F3F5A4" w:rsidR="007F00B8" w:rsidRPr="009F51ED" w:rsidRDefault="00392225" w:rsidP="007F00B8">
            <w:pPr>
              <w:widowControl w:val="0"/>
              <w:autoSpaceDE w:val="0"/>
              <w:autoSpaceDN w:val="0"/>
              <w:adjustRightInd w:val="0"/>
              <w:ind w:right="-20"/>
              <w:rPr>
                <w:rFonts w:ascii="Calibri" w:hAnsi="Calibri" w:cs="Calibri"/>
                <w:i/>
                <w:iCs/>
                <w:sz w:val="18"/>
                <w:szCs w:val="20"/>
                <w:lang w:val="en-GB"/>
              </w:rPr>
            </w:pPr>
            <w:r>
              <w:rPr>
                <w:rFonts w:ascii="Calibri" w:hAnsi="Calibri" w:cs="Calibri"/>
                <w:i/>
                <w:iCs/>
                <w:sz w:val="18"/>
                <w:szCs w:val="20"/>
                <w:lang w:val="en-GB"/>
              </w:rPr>
              <w:t xml:space="preserve"> </w:t>
            </w:r>
            <w:r w:rsidR="007F00B8" w:rsidRPr="007F00B8">
              <w:rPr>
                <w:rFonts w:ascii="Calibri" w:hAnsi="Calibri" w:cs="Calibri"/>
                <w:i/>
                <w:iCs/>
                <w:sz w:val="18"/>
                <w:szCs w:val="20"/>
                <w:lang w:val="en-GB"/>
              </w:rPr>
              <w:t xml:space="preserve">Luncheon of the Boating Party </w:t>
            </w:r>
            <w:r w:rsidR="007F00B8" w:rsidRPr="007F00B8">
              <w:rPr>
                <w:rFonts w:ascii="Calibri" w:hAnsi="Calibri" w:cs="Calibri"/>
                <w:iCs/>
                <w:sz w:val="18"/>
                <w:szCs w:val="20"/>
                <w:lang w:val="en-GB"/>
              </w:rPr>
              <w:t>by Renoir</w:t>
            </w:r>
          </w:p>
          <w:p w14:paraId="02AC0AD0" w14:textId="685FB7D8" w:rsidR="00A92A80" w:rsidRPr="009F51ED" w:rsidRDefault="00A92A80" w:rsidP="00A92A80">
            <w:pPr>
              <w:widowControl w:val="0"/>
              <w:autoSpaceDE w:val="0"/>
              <w:autoSpaceDN w:val="0"/>
              <w:adjustRightInd w:val="0"/>
              <w:ind w:left="60" w:right="-20"/>
              <w:rPr>
                <w:rFonts w:ascii="Calibri" w:hAnsi="Calibri" w:cs="Calibri"/>
                <w:i/>
                <w:iCs/>
                <w:sz w:val="18"/>
                <w:szCs w:val="20"/>
                <w:lang w:val="en-GB"/>
              </w:rPr>
            </w:pPr>
            <w:r w:rsidRPr="009F51ED">
              <w:rPr>
                <w:rFonts w:ascii="Calibri" w:hAnsi="Calibri" w:cs="Calibri"/>
                <w:iCs/>
                <w:sz w:val="18"/>
                <w:szCs w:val="20"/>
                <w:lang w:val="en-GB"/>
              </w:rPr>
              <w:t xml:space="preserve">Use some </w:t>
            </w:r>
            <w:proofErr w:type="spellStart"/>
            <w:r w:rsidRPr="009F51ED">
              <w:rPr>
                <w:rFonts w:ascii="Calibri" w:hAnsi="Calibri" w:cs="Calibri"/>
                <w:iCs/>
                <w:sz w:val="18"/>
                <w:szCs w:val="20"/>
                <w:lang w:val="en-GB"/>
              </w:rPr>
              <w:t>widgit</w:t>
            </w:r>
            <w:proofErr w:type="spellEnd"/>
            <w:r w:rsidRPr="009F51ED">
              <w:rPr>
                <w:rFonts w:ascii="Calibri" w:hAnsi="Calibri" w:cs="Calibri"/>
                <w:iCs/>
                <w:sz w:val="18"/>
                <w:szCs w:val="20"/>
                <w:lang w:val="en-GB"/>
              </w:rPr>
              <w:t xml:space="preserve"> symbol supported text</w:t>
            </w:r>
          </w:p>
        </w:tc>
        <w:tc>
          <w:tcPr>
            <w:tcW w:w="4431" w:type="dxa"/>
            <w:gridSpan w:val="2"/>
            <w:tcBorders>
              <w:top w:val="nil"/>
              <w:left w:val="single" w:sz="2" w:space="0" w:color="auto"/>
              <w:bottom w:val="single" w:sz="2" w:space="0" w:color="auto"/>
              <w:right w:val="single" w:sz="2" w:space="0" w:color="auto"/>
            </w:tcBorders>
            <w:vAlign w:val="center"/>
          </w:tcPr>
          <w:p w14:paraId="24C1601C" w14:textId="34F21636" w:rsidR="00A92A80" w:rsidRPr="00A92A80" w:rsidRDefault="00A92A80" w:rsidP="009F51ED">
            <w:pPr>
              <w:widowControl w:val="0"/>
              <w:autoSpaceDE w:val="0"/>
              <w:autoSpaceDN w:val="0"/>
              <w:adjustRightInd w:val="0"/>
              <w:ind w:left="60" w:right="-20"/>
              <w:rPr>
                <w:rFonts w:ascii="Calibri" w:hAnsi="Calibri" w:cs="Calibri"/>
                <w:iCs/>
                <w:sz w:val="18"/>
                <w:szCs w:val="20"/>
                <w:lang w:val="en-GB"/>
              </w:rPr>
            </w:pPr>
            <w:r>
              <w:rPr>
                <w:rFonts w:ascii="Calibri" w:hAnsi="Calibri" w:cs="Calibri"/>
                <w:iCs/>
                <w:sz w:val="18"/>
                <w:szCs w:val="20"/>
                <w:lang w:val="en-GB"/>
              </w:rPr>
              <w:t>Literacy, Art, Music, ICT, RSE</w:t>
            </w:r>
          </w:p>
        </w:tc>
      </w:tr>
      <w:tr w:rsidR="00F42E4F" w14:paraId="46ED11AE" w14:textId="77777777" w:rsidTr="00392225">
        <w:trPr>
          <w:trHeight w:val="432"/>
        </w:trPr>
        <w:tc>
          <w:tcPr>
            <w:tcW w:w="4584" w:type="dxa"/>
            <w:tcBorders>
              <w:top w:val="single" w:sz="2" w:space="0" w:color="auto"/>
              <w:left w:val="single" w:sz="2" w:space="0" w:color="auto"/>
              <w:bottom w:val="nil"/>
              <w:right w:val="single" w:sz="2" w:space="0" w:color="auto"/>
            </w:tcBorders>
            <w:shd w:val="clear" w:color="auto" w:fill="DBF6B9" w:themeFill="accent3" w:themeFillTint="66"/>
            <w:vAlign w:val="center"/>
          </w:tcPr>
          <w:p w14:paraId="3FC62E0A" w14:textId="77777777" w:rsidR="008336E1" w:rsidRPr="008336E1" w:rsidRDefault="008336E1" w:rsidP="00985D1C">
            <w:pPr>
              <w:widowControl w:val="0"/>
              <w:autoSpaceDE w:val="0"/>
              <w:autoSpaceDN w:val="0"/>
              <w:adjustRightInd w:val="0"/>
              <w:ind w:left="60" w:right="-20"/>
              <w:rPr>
                <w:rFonts w:ascii="Calibri" w:hAnsi="Calibri" w:cs="Calibri"/>
                <w:sz w:val="20"/>
                <w:szCs w:val="20"/>
              </w:rPr>
            </w:pPr>
            <w:r w:rsidRPr="00FA53D2">
              <w:rPr>
                <w:rFonts w:ascii="Calibri" w:hAnsi="Calibri" w:cs="Calibri"/>
                <w:b/>
                <w:bCs/>
                <w:spacing w:val="-1"/>
                <w:sz w:val="20"/>
                <w:szCs w:val="20"/>
              </w:rPr>
              <w:t>C</w:t>
            </w:r>
            <w:r w:rsidRPr="00FA53D2">
              <w:rPr>
                <w:rFonts w:ascii="Calibri" w:hAnsi="Calibri" w:cs="Calibri"/>
                <w:b/>
                <w:bCs/>
                <w:sz w:val="20"/>
                <w:szCs w:val="20"/>
              </w:rPr>
              <w:t>OME &amp;</w:t>
            </w:r>
            <w:r w:rsidRPr="00FA53D2">
              <w:rPr>
                <w:rFonts w:ascii="Calibri" w:hAnsi="Calibri" w:cs="Calibri"/>
                <w:b/>
                <w:bCs/>
                <w:spacing w:val="-1"/>
                <w:sz w:val="20"/>
                <w:szCs w:val="20"/>
              </w:rPr>
              <w:t xml:space="preserve"> </w:t>
            </w:r>
            <w:r w:rsidRPr="00FA53D2">
              <w:rPr>
                <w:rFonts w:ascii="Calibri" w:hAnsi="Calibri" w:cs="Calibri"/>
                <w:b/>
                <w:bCs/>
                <w:sz w:val="20"/>
                <w:szCs w:val="20"/>
              </w:rPr>
              <w:t>SEE</w:t>
            </w:r>
            <w:r w:rsidRPr="00FA53D2">
              <w:rPr>
                <w:rFonts w:ascii="Calibri" w:hAnsi="Calibri" w:cs="Calibri"/>
                <w:b/>
                <w:bCs/>
                <w:spacing w:val="-3"/>
                <w:sz w:val="20"/>
                <w:szCs w:val="20"/>
              </w:rPr>
              <w:t xml:space="preserve"> </w:t>
            </w:r>
            <w:r w:rsidRPr="00FA53D2">
              <w:rPr>
                <w:rFonts w:ascii="Calibri" w:hAnsi="Calibri" w:cs="Calibri"/>
                <w:b/>
                <w:bCs/>
                <w:sz w:val="20"/>
                <w:szCs w:val="20"/>
              </w:rPr>
              <w:t>WEBSITE</w:t>
            </w:r>
          </w:p>
        </w:tc>
        <w:tc>
          <w:tcPr>
            <w:tcW w:w="4436" w:type="dxa"/>
            <w:gridSpan w:val="2"/>
            <w:tcBorders>
              <w:top w:val="single" w:sz="2" w:space="0" w:color="auto"/>
              <w:left w:val="single" w:sz="2" w:space="0" w:color="auto"/>
              <w:bottom w:val="nil"/>
              <w:right w:val="single" w:sz="2" w:space="0" w:color="auto"/>
            </w:tcBorders>
            <w:shd w:val="clear" w:color="auto" w:fill="DBE0F4" w:themeFill="accent1" w:themeFillTint="33"/>
            <w:vAlign w:val="center"/>
          </w:tcPr>
          <w:p w14:paraId="30E11B9D" w14:textId="30B1B7F3" w:rsidR="008336E1" w:rsidRPr="00DC5F0A" w:rsidRDefault="00A92A80" w:rsidP="00985D1C">
            <w:pPr>
              <w:widowControl w:val="0"/>
              <w:autoSpaceDE w:val="0"/>
              <w:autoSpaceDN w:val="0"/>
              <w:adjustRightInd w:val="0"/>
              <w:ind w:left="60" w:right="-20"/>
              <w:rPr>
                <w:rFonts w:ascii="Calibri" w:hAnsi="Calibri" w:cs="Calibri"/>
                <w:sz w:val="20"/>
                <w:szCs w:val="20"/>
              </w:rPr>
            </w:pPr>
            <w:r>
              <w:rPr>
                <w:rFonts w:ascii="Calibri" w:hAnsi="Calibri" w:cs="Calibri"/>
                <w:b/>
                <w:bCs/>
                <w:spacing w:val="-16"/>
                <w:sz w:val="20"/>
                <w:szCs w:val="20"/>
              </w:rPr>
              <w:t>STANDARD INDICATOR</w:t>
            </w:r>
          </w:p>
        </w:tc>
      </w:tr>
      <w:tr w:rsidR="00F42E4F" w14:paraId="0B4AE168" w14:textId="77777777" w:rsidTr="00392225">
        <w:trPr>
          <w:trHeight w:val="1701"/>
        </w:trPr>
        <w:tc>
          <w:tcPr>
            <w:tcW w:w="4584" w:type="dxa"/>
            <w:tcBorders>
              <w:top w:val="nil"/>
              <w:left w:val="single" w:sz="2" w:space="0" w:color="auto"/>
              <w:bottom w:val="single" w:sz="2" w:space="0" w:color="auto"/>
              <w:right w:val="single" w:sz="2" w:space="0" w:color="auto"/>
            </w:tcBorders>
            <w:vAlign w:val="center"/>
          </w:tcPr>
          <w:p w14:paraId="4AB3E943" w14:textId="24E0DE21" w:rsidR="008336E1" w:rsidRPr="003F4D84" w:rsidRDefault="009F51ED" w:rsidP="009F51ED">
            <w:pPr>
              <w:widowControl w:val="0"/>
              <w:autoSpaceDE w:val="0"/>
              <w:autoSpaceDN w:val="0"/>
              <w:adjustRightInd w:val="0"/>
              <w:spacing w:before="52" w:line="234" w:lineRule="exact"/>
              <w:ind w:left="60" w:right="-20"/>
              <w:rPr>
                <w:rFonts w:ascii="Calibri" w:hAnsi="Calibri" w:cs="Calibri"/>
                <w:spacing w:val="-4"/>
                <w:sz w:val="18"/>
                <w:szCs w:val="20"/>
                <w:lang w:val="en-GB"/>
              </w:rPr>
            </w:pPr>
            <w:r w:rsidRPr="009F51ED">
              <w:rPr>
                <w:rFonts w:ascii="Calibri" w:hAnsi="Calibri" w:cs="Calibri"/>
                <w:spacing w:val="-4"/>
                <w:sz w:val="18"/>
                <w:szCs w:val="20"/>
                <w:lang w:val="en-GB"/>
              </w:rPr>
              <w:t>Video clip of Sacrament of Marriage, exchange of vows</w:t>
            </w:r>
          </w:p>
        </w:tc>
        <w:tc>
          <w:tcPr>
            <w:tcW w:w="4436" w:type="dxa"/>
            <w:gridSpan w:val="2"/>
            <w:tcBorders>
              <w:top w:val="nil"/>
              <w:left w:val="single" w:sz="2" w:space="0" w:color="auto"/>
              <w:bottom w:val="single" w:sz="2" w:space="0" w:color="auto"/>
              <w:right w:val="single" w:sz="2" w:space="0" w:color="auto"/>
            </w:tcBorders>
            <w:vAlign w:val="center"/>
          </w:tcPr>
          <w:p w14:paraId="0ADF6473" w14:textId="105C5A80" w:rsidR="009F51ED" w:rsidRPr="009F51ED" w:rsidRDefault="009F51ED" w:rsidP="009F51ED">
            <w:pPr>
              <w:widowControl w:val="0"/>
              <w:autoSpaceDE w:val="0"/>
              <w:autoSpaceDN w:val="0"/>
              <w:adjustRightInd w:val="0"/>
              <w:ind w:left="60" w:right="-20"/>
              <w:rPr>
                <w:rFonts w:ascii="Calibri" w:hAnsi="Calibri" w:cs="Calibri"/>
                <w:b/>
                <w:bCs/>
                <w:sz w:val="18"/>
                <w:szCs w:val="20"/>
                <w:lang w:val="en-GB"/>
              </w:rPr>
            </w:pPr>
            <w:r w:rsidRPr="009F51ED">
              <w:rPr>
                <w:rFonts w:ascii="Calibri" w:hAnsi="Calibri" w:cs="Calibri"/>
                <w:b/>
                <w:bCs/>
                <w:sz w:val="18"/>
                <w:szCs w:val="20"/>
                <w:lang w:val="en-GB"/>
              </w:rPr>
              <w:t>Learning about religion</w:t>
            </w:r>
          </w:p>
          <w:p w14:paraId="371D33AB" w14:textId="3B1FA5C9" w:rsidR="009F51ED" w:rsidRPr="009F51ED" w:rsidRDefault="00A92A80" w:rsidP="009F51ED">
            <w:pPr>
              <w:widowControl w:val="0"/>
              <w:autoSpaceDE w:val="0"/>
              <w:autoSpaceDN w:val="0"/>
              <w:adjustRightInd w:val="0"/>
              <w:ind w:left="60" w:right="-20"/>
              <w:rPr>
                <w:rFonts w:ascii="Calibri" w:hAnsi="Calibri" w:cs="Calibri"/>
                <w:bCs/>
                <w:sz w:val="18"/>
                <w:szCs w:val="20"/>
                <w:lang w:val="en-GB"/>
              </w:rPr>
            </w:pPr>
            <w:r>
              <w:rPr>
                <w:rFonts w:ascii="Calibri" w:hAnsi="Calibri" w:cs="Calibri"/>
                <w:bCs/>
                <w:sz w:val="18"/>
                <w:szCs w:val="20"/>
                <w:lang w:val="en-GB"/>
              </w:rPr>
              <w:t>B</w:t>
            </w:r>
            <w:r w:rsidR="009F51ED" w:rsidRPr="009F51ED">
              <w:rPr>
                <w:rFonts w:ascii="Calibri" w:hAnsi="Calibri" w:cs="Calibri"/>
                <w:bCs/>
                <w:sz w:val="18"/>
                <w:szCs w:val="20"/>
                <w:lang w:val="en-GB"/>
              </w:rPr>
              <w:t>eliefs, teaching &amp; sources</w:t>
            </w:r>
          </w:p>
          <w:p w14:paraId="7654012F" w14:textId="7540508B" w:rsidR="009F51ED" w:rsidRPr="009F51ED" w:rsidRDefault="00A92A80" w:rsidP="009F51ED">
            <w:pPr>
              <w:widowControl w:val="0"/>
              <w:autoSpaceDE w:val="0"/>
              <w:autoSpaceDN w:val="0"/>
              <w:adjustRightInd w:val="0"/>
              <w:ind w:left="60" w:right="-20"/>
              <w:rPr>
                <w:rFonts w:ascii="Calibri" w:hAnsi="Calibri" w:cs="Calibri"/>
                <w:bCs/>
                <w:sz w:val="18"/>
                <w:szCs w:val="20"/>
                <w:lang w:val="en-GB"/>
              </w:rPr>
            </w:pPr>
            <w:r>
              <w:rPr>
                <w:rFonts w:ascii="Calibri" w:hAnsi="Calibri" w:cs="Calibri"/>
                <w:bCs/>
                <w:sz w:val="18"/>
                <w:szCs w:val="20"/>
                <w:lang w:val="en-GB"/>
              </w:rPr>
              <w:t>C</w:t>
            </w:r>
            <w:r w:rsidR="009F51ED" w:rsidRPr="009F51ED">
              <w:rPr>
                <w:rFonts w:ascii="Calibri" w:hAnsi="Calibri" w:cs="Calibri"/>
                <w:bCs/>
                <w:sz w:val="18"/>
                <w:szCs w:val="20"/>
                <w:lang w:val="en-GB"/>
              </w:rPr>
              <w:t>elebration and ritual</w:t>
            </w:r>
          </w:p>
          <w:p w14:paraId="0FBE4EA8" w14:textId="1EA8D53E" w:rsidR="009F51ED" w:rsidRPr="009F51ED" w:rsidRDefault="00A92A80" w:rsidP="009F51ED">
            <w:pPr>
              <w:widowControl w:val="0"/>
              <w:autoSpaceDE w:val="0"/>
              <w:autoSpaceDN w:val="0"/>
              <w:adjustRightInd w:val="0"/>
              <w:ind w:left="60" w:right="-20"/>
              <w:rPr>
                <w:rFonts w:ascii="Calibri" w:hAnsi="Calibri" w:cs="Calibri"/>
                <w:bCs/>
                <w:sz w:val="18"/>
                <w:szCs w:val="20"/>
                <w:lang w:val="en-GB"/>
              </w:rPr>
            </w:pPr>
            <w:r>
              <w:rPr>
                <w:rFonts w:ascii="Calibri" w:hAnsi="Calibri" w:cs="Calibri"/>
                <w:bCs/>
                <w:sz w:val="18"/>
                <w:szCs w:val="20"/>
                <w:lang w:val="en-GB"/>
              </w:rPr>
              <w:t>S</w:t>
            </w:r>
            <w:r w:rsidR="009F51ED" w:rsidRPr="009F51ED">
              <w:rPr>
                <w:rFonts w:ascii="Calibri" w:hAnsi="Calibri" w:cs="Calibri"/>
                <w:bCs/>
                <w:sz w:val="18"/>
                <w:szCs w:val="20"/>
                <w:lang w:val="en-GB"/>
              </w:rPr>
              <w:t>ocial &amp; moral practices &amp; way of life</w:t>
            </w:r>
          </w:p>
          <w:p w14:paraId="12DC29C6" w14:textId="66D9169C" w:rsidR="009F51ED" w:rsidRPr="009F51ED" w:rsidRDefault="009F51ED" w:rsidP="00A92A80">
            <w:pPr>
              <w:widowControl w:val="0"/>
              <w:autoSpaceDE w:val="0"/>
              <w:autoSpaceDN w:val="0"/>
              <w:adjustRightInd w:val="0"/>
              <w:ind w:left="60" w:right="-20"/>
              <w:rPr>
                <w:rFonts w:ascii="Calibri" w:hAnsi="Calibri" w:cs="Calibri"/>
                <w:b/>
                <w:bCs/>
                <w:sz w:val="18"/>
                <w:szCs w:val="20"/>
                <w:lang w:val="en-GB"/>
              </w:rPr>
            </w:pPr>
            <w:r w:rsidRPr="009F51ED">
              <w:rPr>
                <w:rFonts w:ascii="Calibri" w:hAnsi="Calibri" w:cs="Calibri"/>
                <w:b/>
                <w:bCs/>
                <w:sz w:val="18"/>
                <w:szCs w:val="20"/>
                <w:lang w:val="en-GB"/>
              </w:rPr>
              <w:t>Learning from religion</w:t>
            </w:r>
          </w:p>
          <w:p w14:paraId="233B40E3" w14:textId="0D561513" w:rsidR="009F51ED" w:rsidRPr="009F51ED" w:rsidRDefault="00A92A80" w:rsidP="009F51ED">
            <w:pPr>
              <w:widowControl w:val="0"/>
              <w:autoSpaceDE w:val="0"/>
              <w:autoSpaceDN w:val="0"/>
              <w:adjustRightInd w:val="0"/>
              <w:ind w:left="60" w:right="-20"/>
              <w:rPr>
                <w:rFonts w:ascii="Calibri" w:hAnsi="Calibri" w:cs="Calibri"/>
                <w:bCs/>
                <w:sz w:val="18"/>
                <w:szCs w:val="20"/>
                <w:lang w:val="en-GB"/>
              </w:rPr>
            </w:pPr>
            <w:r>
              <w:rPr>
                <w:rFonts w:ascii="Calibri" w:hAnsi="Calibri" w:cs="Calibri"/>
                <w:bCs/>
                <w:sz w:val="18"/>
                <w:szCs w:val="20"/>
                <w:lang w:val="en-GB"/>
              </w:rPr>
              <w:t>E</w:t>
            </w:r>
            <w:r w:rsidR="009F51ED" w:rsidRPr="009F51ED">
              <w:rPr>
                <w:rFonts w:ascii="Calibri" w:hAnsi="Calibri" w:cs="Calibri"/>
                <w:bCs/>
                <w:sz w:val="18"/>
                <w:szCs w:val="20"/>
                <w:lang w:val="en-GB"/>
              </w:rPr>
              <w:t>ngagement with own &amp; others’ beliefs &amp; values</w:t>
            </w:r>
          </w:p>
          <w:p w14:paraId="028389D2" w14:textId="15D405B6" w:rsidR="008336E1" w:rsidRPr="000327C3" w:rsidRDefault="00A92A80" w:rsidP="009F51ED">
            <w:pPr>
              <w:widowControl w:val="0"/>
              <w:autoSpaceDE w:val="0"/>
              <w:autoSpaceDN w:val="0"/>
              <w:adjustRightInd w:val="0"/>
              <w:ind w:left="60" w:right="-20"/>
              <w:rPr>
                <w:rFonts w:ascii="Calibri" w:hAnsi="Calibri" w:cs="Calibri"/>
                <w:b/>
                <w:bCs/>
                <w:sz w:val="18"/>
                <w:szCs w:val="20"/>
                <w:lang w:val="en-GB"/>
              </w:rPr>
            </w:pPr>
            <w:r>
              <w:rPr>
                <w:rFonts w:ascii="Calibri" w:hAnsi="Calibri" w:cs="Calibri"/>
                <w:bCs/>
                <w:sz w:val="18"/>
                <w:szCs w:val="20"/>
                <w:lang w:val="en-GB"/>
              </w:rPr>
              <w:t>E</w:t>
            </w:r>
            <w:r w:rsidR="009F51ED" w:rsidRPr="009F51ED">
              <w:rPr>
                <w:rFonts w:ascii="Calibri" w:hAnsi="Calibri" w:cs="Calibri"/>
                <w:bCs/>
                <w:sz w:val="18"/>
                <w:szCs w:val="20"/>
                <w:lang w:val="en-GB"/>
              </w:rPr>
              <w:t>ngagement with questions of meaning</w:t>
            </w:r>
          </w:p>
        </w:tc>
      </w:tr>
      <w:tr w:rsidR="00F42E4F" w14:paraId="3BBC5F51" w14:textId="77777777" w:rsidTr="00392225">
        <w:trPr>
          <w:trHeight w:val="432"/>
        </w:trPr>
        <w:tc>
          <w:tcPr>
            <w:tcW w:w="4584" w:type="dxa"/>
            <w:tcBorders>
              <w:top w:val="single" w:sz="2" w:space="0" w:color="auto"/>
              <w:left w:val="single" w:sz="2" w:space="0" w:color="auto"/>
              <w:bottom w:val="nil"/>
              <w:right w:val="single" w:sz="2" w:space="0" w:color="auto"/>
            </w:tcBorders>
            <w:shd w:val="clear" w:color="auto" w:fill="C9F296" w:themeFill="accent3" w:themeFillTint="99"/>
            <w:vAlign w:val="center"/>
          </w:tcPr>
          <w:p w14:paraId="52B61B63" w14:textId="77777777" w:rsidR="00DC5F0A" w:rsidRPr="008336E1" w:rsidRDefault="00DC5F0A" w:rsidP="00985D1C">
            <w:pPr>
              <w:widowControl w:val="0"/>
              <w:autoSpaceDE w:val="0"/>
              <w:autoSpaceDN w:val="0"/>
              <w:adjustRightInd w:val="0"/>
              <w:ind w:left="60" w:right="-20"/>
              <w:rPr>
                <w:rFonts w:ascii="Calibri" w:hAnsi="Calibri" w:cs="Calibri"/>
                <w:sz w:val="20"/>
                <w:szCs w:val="20"/>
              </w:rPr>
            </w:pPr>
            <w:r w:rsidRPr="00FA53D2">
              <w:rPr>
                <w:rFonts w:ascii="Calibri" w:hAnsi="Calibri" w:cs="Calibri"/>
                <w:b/>
                <w:bCs/>
                <w:sz w:val="20"/>
                <w:szCs w:val="20"/>
              </w:rPr>
              <w:t>RE</w:t>
            </w:r>
            <w:r w:rsidRPr="00FA53D2">
              <w:rPr>
                <w:rFonts w:ascii="Calibri" w:hAnsi="Calibri" w:cs="Calibri"/>
                <w:b/>
                <w:bCs/>
                <w:spacing w:val="-2"/>
                <w:sz w:val="20"/>
                <w:szCs w:val="20"/>
              </w:rPr>
              <w:t xml:space="preserve"> </w:t>
            </w:r>
            <w:r w:rsidRPr="00FA53D2">
              <w:rPr>
                <w:rFonts w:ascii="Calibri" w:hAnsi="Calibri" w:cs="Calibri"/>
                <w:b/>
                <w:bCs/>
                <w:sz w:val="20"/>
                <w:szCs w:val="20"/>
              </w:rPr>
              <w:t>CURRICU</w:t>
            </w:r>
            <w:r w:rsidRPr="00FA53D2">
              <w:rPr>
                <w:rFonts w:ascii="Calibri" w:hAnsi="Calibri" w:cs="Calibri"/>
                <w:b/>
                <w:bCs/>
                <w:spacing w:val="-5"/>
                <w:sz w:val="20"/>
                <w:szCs w:val="20"/>
              </w:rPr>
              <w:t>L</w:t>
            </w:r>
            <w:r w:rsidRPr="00FA53D2">
              <w:rPr>
                <w:rFonts w:ascii="Calibri" w:hAnsi="Calibri" w:cs="Calibri"/>
                <w:b/>
                <w:bCs/>
                <w:sz w:val="20"/>
                <w:szCs w:val="20"/>
              </w:rPr>
              <w:t>UM</w:t>
            </w:r>
            <w:r w:rsidRPr="00FA53D2">
              <w:rPr>
                <w:rFonts w:ascii="Calibri" w:hAnsi="Calibri" w:cs="Calibri"/>
                <w:b/>
                <w:bCs/>
                <w:spacing w:val="-11"/>
                <w:sz w:val="20"/>
                <w:szCs w:val="20"/>
              </w:rPr>
              <w:t xml:space="preserve"> </w:t>
            </w:r>
            <w:r w:rsidRPr="00FA53D2">
              <w:rPr>
                <w:rFonts w:ascii="Calibri" w:hAnsi="Calibri" w:cs="Calibri"/>
                <w:b/>
                <w:bCs/>
                <w:sz w:val="20"/>
                <w:szCs w:val="20"/>
              </w:rPr>
              <w:t>DIR</w:t>
            </w:r>
            <w:r w:rsidRPr="00FA53D2">
              <w:rPr>
                <w:rFonts w:ascii="Calibri" w:hAnsi="Calibri" w:cs="Calibri"/>
                <w:b/>
                <w:bCs/>
                <w:spacing w:val="-3"/>
                <w:sz w:val="20"/>
                <w:szCs w:val="20"/>
              </w:rPr>
              <w:t>E</w:t>
            </w:r>
            <w:r w:rsidRPr="00FA53D2">
              <w:rPr>
                <w:rFonts w:ascii="Calibri" w:hAnsi="Calibri" w:cs="Calibri"/>
                <w:b/>
                <w:bCs/>
                <w:spacing w:val="1"/>
                <w:sz w:val="20"/>
                <w:szCs w:val="20"/>
              </w:rPr>
              <w:t>C</w:t>
            </w:r>
            <w:r w:rsidRPr="00FA53D2">
              <w:rPr>
                <w:rFonts w:ascii="Calibri" w:hAnsi="Calibri" w:cs="Calibri"/>
                <w:b/>
                <w:bCs/>
                <w:spacing w:val="-5"/>
                <w:sz w:val="20"/>
                <w:szCs w:val="20"/>
              </w:rPr>
              <w:t>T</w:t>
            </w:r>
            <w:r w:rsidRPr="00FA53D2">
              <w:rPr>
                <w:rFonts w:ascii="Calibri" w:hAnsi="Calibri" w:cs="Calibri"/>
                <w:b/>
                <w:bCs/>
                <w:sz w:val="20"/>
                <w:szCs w:val="20"/>
              </w:rPr>
              <w:t>O</w:t>
            </w:r>
            <w:r w:rsidRPr="00FA53D2">
              <w:rPr>
                <w:rFonts w:ascii="Calibri" w:hAnsi="Calibri" w:cs="Calibri"/>
                <w:b/>
                <w:bCs/>
                <w:spacing w:val="-4"/>
                <w:sz w:val="20"/>
                <w:szCs w:val="20"/>
              </w:rPr>
              <w:t>R</w:t>
            </w:r>
            <w:r w:rsidRPr="00FA53D2">
              <w:rPr>
                <w:rFonts w:ascii="Calibri" w:hAnsi="Calibri" w:cs="Calibri"/>
                <w:b/>
                <w:bCs/>
                <w:sz w:val="20"/>
                <w:szCs w:val="20"/>
              </w:rPr>
              <w:t>Y</w:t>
            </w:r>
          </w:p>
        </w:tc>
        <w:tc>
          <w:tcPr>
            <w:tcW w:w="2166" w:type="dxa"/>
            <w:tcBorders>
              <w:top w:val="single" w:sz="2" w:space="0" w:color="auto"/>
              <w:left w:val="single" w:sz="2" w:space="0" w:color="auto"/>
              <w:bottom w:val="nil"/>
              <w:right w:val="single" w:sz="2" w:space="0" w:color="auto"/>
            </w:tcBorders>
            <w:shd w:val="clear" w:color="auto" w:fill="FFC000"/>
            <w:vAlign w:val="center"/>
          </w:tcPr>
          <w:p w14:paraId="2F45962C" w14:textId="77777777" w:rsidR="00DC5F0A" w:rsidRPr="008C201D" w:rsidRDefault="00DC5F0A" w:rsidP="00985D1C">
            <w:pPr>
              <w:ind w:left="60"/>
              <w:rPr>
                <w:sz w:val="20"/>
                <w:szCs w:val="20"/>
              </w:rPr>
            </w:pPr>
            <w:r w:rsidRPr="008C201D">
              <w:rPr>
                <w:rFonts w:ascii="Calibri" w:hAnsi="Calibri" w:cs="Calibri"/>
                <w:b/>
                <w:bCs/>
                <w:sz w:val="20"/>
                <w:szCs w:val="20"/>
              </w:rPr>
              <w:t>LITU</w:t>
            </w:r>
            <w:r w:rsidRPr="008C201D">
              <w:rPr>
                <w:rFonts w:ascii="Calibri" w:hAnsi="Calibri" w:cs="Calibri"/>
                <w:b/>
                <w:bCs/>
                <w:spacing w:val="-1"/>
                <w:sz w:val="20"/>
                <w:szCs w:val="20"/>
              </w:rPr>
              <w:t>R</w:t>
            </w:r>
            <w:r w:rsidRPr="008C201D">
              <w:rPr>
                <w:rFonts w:ascii="Calibri" w:hAnsi="Calibri" w:cs="Calibri"/>
                <w:b/>
                <w:bCs/>
                <w:sz w:val="20"/>
                <w:szCs w:val="20"/>
              </w:rPr>
              <w:t>GICAL/PR</w:t>
            </w:r>
            <w:r w:rsidRPr="008C201D">
              <w:rPr>
                <w:rFonts w:ascii="Calibri" w:hAnsi="Calibri" w:cs="Calibri"/>
                <w:b/>
                <w:bCs/>
                <w:spacing w:val="-15"/>
                <w:sz w:val="20"/>
                <w:szCs w:val="20"/>
              </w:rPr>
              <w:t>A</w:t>
            </w:r>
            <w:r w:rsidRPr="008C201D">
              <w:rPr>
                <w:rFonts w:ascii="Calibri" w:hAnsi="Calibri" w:cs="Calibri"/>
                <w:b/>
                <w:bCs/>
                <w:sz w:val="20"/>
                <w:szCs w:val="20"/>
              </w:rPr>
              <w:t>YE</w:t>
            </w:r>
            <w:r w:rsidRPr="008C201D">
              <w:rPr>
                <w:rFonts w:ascii="Calibri" w:hAnsi="Calibri" w:cs="Calibri"/>
                <w:b/>
                <w:bCs/>
                <w:spacing w:val="-2"/>
                <w:sz w:val="20"/>
                <w:szCs w:val="20"/>
              </w:rPr>
              <w:t>R</w:t>
            </w:r>
            <w:r w:rsidRPr="008C201D">
              <w:rPr>
                <w:rFonts w:ascii="Calibri" w:hAnsi="Calibri" w:cs="Calibri"/>
                <w:b/>
                <w:bCs/>
                <w:sz w:val="20"/>
                <w:szCs w:val="20"/>
              </w:rPr>
              <w:t>S</w:t>
            </w:r>
            <w:r w:rsidRPr="008C201D">
              <w:rPr>
                <w:rFonts w:ascii="Calibri" w:hAnsi="Calibri" w:cs="Calibri"/>
                <w:b/>
                <w:bCs/>
                <w:spacing w:val="-16"/>
                <w:sz w:val="20"/>
                <w:szCs w:val="20"/>
              </w:rPr>
              <w:t xml:space="preserve"> </w:t>
            </w:r>
            <w:r w:rsidRPr="008C201D">
              <w:rPr>
                <w:rFonts w:ascii="Calibri" w:hAnsi="Calibri" w:cs="Calibri"/>
                <w:b/>
                <w:bCs/>
                <w:sz w:val="20"/>
                <w:szCs w:val="20"/>
              </w:rPr>
              <w:t>LIN</w:t>
            </w:r>
            <w:r w:rsidRPr="008C201D">
              <w:rPr>
                <w:rFonts w:ascii="Calibri" w:hAnsi="Calibri" w:cs="Calibri"/>
                <w:b/>
                <w:bCs/>
                <w:spacing w:val="-1"/>
                <w:sz w:val="20"/>
                <w:szCs w:val="20"/>
              </w:rPr>
              <w:t>K</w:t>
            </w:r>
            <w:r w:rsidRPr="008C201D">
              <w:rPr>
                <w:rFonts w:ascii="Calibri" w:hAnsi="Calibri" w:cs="Calibri"/>
                <w:b/>
                <w:bCs/>
                <w:sz w:val="20"/>
                <w:szCs w:val="20"/>
              </w:rPr>
              <w:t>S</w:t>
            </w:r>
          </w:p>
        </w:tc>
        <w:tc>
          <w:tcPr>
            <w:tcW w:w="2270" w:type="dxa"/>
            <w:tcBorders>
              <w:top w:val="single" w:sz="2" w:space="0" w:color="auto"/>
              <w:left w:val="single" w:sz="2" w:space="0" w:color="auto"/>
              <w:bottom w:val="nil"/>
              <w:right w:val="single" w:sz="2" w:space="0" w:color="auto"/>
            </w:tcBorders>
            <w:shd w:val="clear" w:color="auto" w:fill="8CC9F7" w:themeFill="background2" w:themeFillShade="E6"/>
            <w:vAlign w:val="center"/>
          </w:tcPr>
          <w:p w14:paraId="1B9EF226" w14:textId="77777777" w:rsidR="00DC5F0A" w:rsidRPr="008C201D" w:rsidRDefault="00DC5F0A" w:rsidP="00985D1C">
            <w:pPr>
              <w:widowControl w:val="0"/>
              <w:tabs>
                <w:tab w:val="left" w:pos="2400"/>
              </w:tabs>
              <w:autoSpaceDE w:val="0"/>
              <w:autoSpaceDN w:val="0"/>
              <w:adjustRightInd w:val="0"/>
              <w:ind w:left="60" w:right="-20"/>
              <w:rPr>
                <w:rFonts w:ascii="Calibri" w:hAnsi="Calibri" w:cs="Calibri"/>
                <w:sz w:val="20"/>
                <w:szCs w:val="20"/>
              </w:rPr>
            </w:pPr>
            <w:r w:rsidRPr="008C201D">
              <w:rPr>
                <w:rFonts w:ascii="Calibri" w:hAnsi="Calibri" w:cs="Calibri"/>
                <w:b/>
                <w:bCs/>
                <w:sz w:val="20"/>
                <w:szCs w:val="20"/>
              </w:rPr>
              <w:t>SONGS/</w:t>
            </w:r>
            <w:r w:rsidR="008C201D">
              <w:rPr>
                <w:rFonts w:ascii="Calibri" w:hAnsi="Calibri" w:cs="Calibri"/>
                <w:b/>
                <w:bCs/>
                <w:sz w:val="20"/>
                <w:szCs w:val="20"/>
              </w:rPr>
              <w:br/>
            </w:r>
            <w:r w:rsidRPr="008C201D">
              <w:rPr>
                <w:rFonts w:ascii="Calibri" w:hAnsi="Calibri" w:cs="Calibri"/>
                <w:b/>
                <w:bCs/>
                <w:sz w:val="20"/>
                <w:szCs w:val="20"/>
              </w:rPr>
              <w:t>HYMNS</w:t>
            </w:r>
            <w:r w:rsidRPr="008C201D">
              <w:rPr>
                <w:rFonts w:ascii="Calibri" w:hAnsi="Calibri" w:cs="Calibri"/>
                <w:b/>
                <w:bCs/>
                <w:spacing w:val="-13"/>
                <w:sz w:val="20"/>
                <w:szCs w:val="20"/>
              </w:rPr>
              <w:t xml:space="preserve"> </w:t>
            </w:r>
            <w:r w:rsidRPr="008C201D">
              <w:rPr>
                <w:rFonts w:ascii="Calibri" w:hAnsi="Calibri" w:cs="Calibri"/>
                <w:b/>
                <w:bCs/>
                <w:spacing w:val="-6"/>
                <w:sz w:val="20"/>
                <w:szCs w:val="20"/>
              </w:rPr>
              <w:t>T</w:t>
            </w:r>
            <w:r w:rsidRPr="008C201D">
              <w:rPr>
                <w:rFonts w:ascii="Calibri" w:hAnsi="Calibri" w:cs="Calibri"/>
                <w:b/>
                <w:bCs/>
                <w:sz w:val="20"/>
                <w:szCs w:val="20"/>
              </w:rPr>
              <w:t>O SING</w:t>
            </w:r>
          </w:p>
        </w:tc>
      </w:tr>
      <w:tr w:rsidR="00F42E4F" w14:paraId="20A539CD" w14:textId="77777777" w:rsidTr="00392225">
        <w:trPr>
          <w:trHeight w:val="2211"/>
        </w:trPr>
        <w:tc>
          <w:tcPr>
            <w:tcW w:w="4584" w:type="dxa"/>
            <w:tcBorders>
              <w:top w:val="nil"/>
              <w:left w:val="single" w:sz="2" w:space="0" w:color="auto"/>
              <w:bottom w:val="single" w:sz="2" w:space="0" w:color="auto"/>
              <w:right w:val="single" w:sz="2" w:space="0" w:color="auto"/>
            </w:tcBorders>
            <w:vAlign w:val="center"/>
          </w:tcPr>
          <w:p w14:paraId="338B5BA4" w14:textId="77777777" w:rsidR="009F51ED" w:rsidRPr="009F51ED" w:rsidRDefault="009F51ED" w:rsidP="009F51ED">
            <w:pPr>
              <w:widowControl w:val="0"/>
              <w:autoSpaceDE w:val="0"/>
              <w:autoSpaceDN w:val="0"/>
              <w:adjustRightInd w:val="0"/>
              <w:ind w:left="60" w:right="-77"/>
              <w:rPr>
                <w:rFonts w:ascii="Calibri" w:hAnsi="Calibri" w:cs="Calibri"/>
                <w:bCs/>
                <w:spacing w:val="-2"/>
                <w:sz w:val="18"/>
                <w:szCs w:val="20"/>
                <w:lang w:val="en-GB"/>
              </w:rPr>
            </w:pPr>
            <w:r w:rsidRPr="009F51ED">
              <w:rPr>
                <w:rFonts w:ascii="Calibri" w:hAnsi="Calibri" w:cs="Calibri"/>
                <w:b/>
                <w:bCs/>
                <w:spacing w:val="-2"/>
                <w:sz w:val="18"/>
                <w:szCs w:val="20"/>
                <w:lang w:val="en-GB"/>
              </w:rPr>
              <w:t xml:space="preserve">Area of Study 1: </w:t>
            </w:r>
            <w:r w:rsidRPr="009F51ED">
              <w:rPr>
                <w:rFonts w:ascii="Calibri" w:hAnsi="Calibri" w:cs="Calibri"/>
                <w:bCs/>
                <w:spacing w:val="-2"/>
                <w:sz w:val="18"/>
                <w:szCs w:val="20"/>
                <w:lang w:val="en-GB"/>
              </w:rPr>
              <w:t>Knowing and loving God,</w:t>
            </w:r>
          </w:p>
          <w:p w14:paraId="04477BF9" w14:textId="77777777" w:rsidR="009F51ED" w:rsidRPr="009F51ED" w:rsidRDefault="009F51ED" w:rsidP="009F51ED">
            <w:pPr>
              <w:widowControl w:val="0"/>
              <w:autoSpaceDE w:val="0"/>
              <w:autoSpaceDN w:val="0"/>
              <w:adjustRightInd w:val="0"/>
              <w:ind w:left="60" w:right="-77"/>
              <w:rPr>
                <w:rFonts w:ascii="Calibri" w:hAnsi="Calibri" w:cs="Calibri"/>
                <w:bCs/>
                <w:spacing w:val="-2"/>
                <w:sz w:val="18"/>
                <w:szCs w:val="20"/>
                <w:lang w:val="en-GB"/>
              </w:rPr>
            </w:pPr>
            <w:r w:rsidRPr="009F51ED">
              <w:rPr>
                <w:rFonts w:ascii="Calibri" w:hAnsi="Calibri" w:cs="Calibri"/>
                <w:bCs/>
                <w:spacing w:val="-2"/>
                <w:sz w:val="18"/>
                <w:szCs w:val="20"/>
                <w:lang w:val="en-GB"/>
              </w:rPr>
              <w:t>the Scriptures, the Trinity, Jesus Christ, Son of God,</w:t>
            </w:r>
          </w:p>
          <w:p w14:paraId="456BA752" w14:textId="77777777" w:rsidR="009F51ED" w:rsidRPr="009F51ED" w:rsidRDefault="009F51ED" w:rsidP="009F51ED">
            <w:pPr>
              <w:widowControl w:val="0"/>
              <w:autoSpaceDE w:val="0"/>
              <w:autoSpaceDN w:val="0"/>
              <w:adjustRightInd w:val="0"/>
              <w:ind w:left="60" w:right="-77"/>
              <w:rPr>
                <w:rFonts w:ascii="Calibri" w:hAnsi="Calibri" w:cs="Calibri"/>
                <w:bCs/>
                <w:spacing w:val="-2"/>
                <w:sz w:val="18"/>
                <w:szCs w:val="20"/>
                <w:lang w:val="en-GB"/>
              </w:rPr>
            </w:pPr>
            <w:r w:rsidRPr="009F51ED">
              <w:rPr>
                <w:rFonts w:ascii="Calibri" w:hAnsi="Calibri" w:cs="Calibri"/>
                <w:bCs/>
                <w:spacing w:val="-2"/>
                <w:sz w:val="18"/>
                <w:szCs w:val="20"/>
                <w:lang w:val="en-GB"/>
              </w:rPr>
              <w:t>the Holy Spirit</w:t>
            </w:r>
          </w:p>
          <w:p w14:paraId="2311B30C" w14:textId="77777777" w:rsidR="009F51ED" w:rsidRPr="009F51ED" w:rsidRDefault="009F51ED" w:rsidP="009F51ED">
            <w:pPr>
              <w:widowControl w:val="0"/>
              <w:autoSpaceDE w:val="0"/>
              <w:autoSpaceDN w:val="0"/>
              <w:adjustRightInd w:val="0"/>
              <w:ind w:left="60" w:right="-77"/>
              <w:rPr>
                <w:rFonts w:ascii="Calibri" w:hAnsi="Calibri" w:cs="Calibri"/>
                <w:bCs/>
                <w:spacing w:val="-2"/>
                <w:sz w:val="18"/>
                <w:szCs w:val="20"/>
                <w:lang w:val="en-GB"/>
              </w:rPr>
            </w:pPr>
            <w:r w:rsidRPr="009F51ED">
              <w:rPr>
                <w:rFonts w:ascii="Calibri" w:hAnsi="Calibri" w:cs="Calibri"/>
                <w:b/>
                <w:bCs/>
                <w:spacing w:val="-2"/>
                <w:sz w:val="18"/>
                <w:szCs w:val="20"/>
                <w:lang w:val="en-GB"/>
              </w:rPr>
              <w:t xml:space="preserve">Area of Study 2: </w:t>
            </w:r>
            <w:r w:rsidRPr="009F51ED">
              <w:rPr>
                <w:rFonts w:ascii="Calibri" w:hAnsi="Calibri" w:cs="Calibri"/>
                <w:bCs/>
                <w:spacing w:val="-2"/>
                <w:sz w:val="18"/>
                <w:szCs w:val="20"/>
                <w:lang w:val="en-GB"/>
              </w:rPr>
              <w:t>What is the Church? One and holy, Catholic, Mission</w:t>
            </w:r>
          </w:p>
          <w:p w14:paraId="790EA3D4" w14:textId="77777777" w:rsidR="009F51ED" w:rsidRPr="009F51ED" w:rsidRDefault="009F51ED" w:rsidP="009F51ED">
            <w:pPr>
              <w:widowControl w:val="0"/>
              <w:autoSpaceDE w:val="0"/>
              <w:autoSpaceDN w:val="0"/>
              <w:adjustRightInd w:val="0"/>
              <w:ind w:left="60" w:right="-77"/>
              <w:rPr>
                <w:rFonts w:ascii="Calibri" w:hAnsi="Calibri" w:cs="Calibri"/>
                <w:bCs/>
                <w:spacing w:val="-2"/>
                <w:sz w:val="18"/>
                <w:szCs w:val="20"/>
                <w:lang w:val="en-GB"/>
              </w:rPr>
            </w:pPr>
            <w:r w:rsidRPr="009F51ED">
              <w:rPr>
                <w:rFonts w:ascii="Calibri" w:hAnsi="Calibri" w:cs="Calibri"/>
                <w:b/>
                <w:bCs/>
                <w:spacing w:val="-2"/>
                <w:sz w:val="18"/>
                <w:szCs w:val="20"/>
                <w:lang w:val="en-GB"/>
              </w:rPr>
              <w:t xml:space="preserve">Area of Study 3: </w:t>
            </w:r>
            <w:r w:rsidRPr="009F51ED">
              <w:rPr>
                <w:rFonts w:ascii="Calibri" w:hAnsi="Calibri" w:cs="Calibri"/>
                <w:bCs/>
                <w:spacing w:val="-2"/>
                <w:sz w:val="18"/>
                <w:szCs w:val="20"/>
                <w:lang w:val="en-GB"/>
              </w:rPr>
              <w:t>Liturgy, Sacraments, Eucharist, Matrimony, prayer</w:t>
            </w:r>
          </w:p>
          <w:p w14:paraId="6099C472" w14:textId="77777777" w:rsidR="009F51ED" w:rsidRPr="009F51ED" w:rsidRDefault="009F51ED" w:rsidP="009F51ED">
            <w:pPr>
              <w:widowControl w:val="0"/>
              <w:autoSpaceDE w:val="0"/>
              <w:autoSpaceDN w:val="0"/>
              <w:adjustRightInd w:val="0"/>
              <w:ind w:left="60" w:right="-77"/>
              <w:rPr>
                <w:rFonts w:ascii="Calibri" w:hAnsi="Calibri" w:cs="Calibri"/>
                <w:bCs/>
                <w:spacing w:val="-2"/>
                <w:sz w:val="18"/>
                <w:szCs w:val="20"/>
                <w:lang w:val="en-GB"/>
              </w:rPr>
            </w:pPr>
            <w:r w:rsidRPr="009F51ED">
              <w:rPr>
                <w:rFonts w:ascii="Calibri" w:hAnsi="Calibri" w:cs="Calibri"/>
                <w:b/>
                <w:bCs/>
                <w:spacing w:val="-2"/>
                <w:sz w:val="18"/>
                <w:szCs w:val="20"/>
                <w:lang w:val="en-GB"/>
              </w:rPr>
              <w:t xml:space="preserve">Area of Study 4: </w:t>
            </w:r>
            <w:r w:rsidRPr="009F51ED">
              <w:rPr>
                <w:rFonts w:ascii="Calibri" w:hAnsi="Calibri" w:cs="Calibri"/>
                <w:bCs/>
                <w:spacing w:val="-2"/>
                <w:sz w:val="18"/>
                <w:szCs w:val="20"/>
                <w:lang w:val="en-GB"/>
              </w:rPr>
              <w:t>The dignity of the human person,</w:t>
            </w:r>
          </w:p>
          <w:p w14:paraId="25563425" w14:textId="1036CB43" w:rsidR="009745AE" w:rsidRPr="00F42E4F" w:rsidRDefault="009F51ED" w:rsidP="009F51ED">
            <w:pPr>
              <w:widowControl w:val="0"/>
              <w:autoSpaceDE w:val="0"/>
              <w:autoSpaceDN w:val="0"/>
              <w:adjustRightInd w:val="0"/>
              <w:ind w:left="60" w:right="-77"/>
              <w:rPr>
                <w:rFonts w:ascii="Calibri" w:hAnsi="Calibri" w:cs="Calibri"/>
                <w:bCs/>
                <w:spacing w:val="-2"/>
                <w:sz w:val="18"/>
                <w:szCs w:val="20"/>
              </w:rPr>
            </w:pPr>
            <w:r w:rsidRPr="009F51ED">
              <w:rPr>
                <w:rFonts w:ascii="Calibri" w:hAnsi="Calibri" w:cs="Calibri"/>
                <w:bCs/>
                <w:spacing w:val="-2"/>
                <w:sz w:val="18"/>
                <w:szCs w:val="20"/>
                <w:lang w:val="en-GB"/>
              </w:rPr>
              <w:t>the human community,</w:t>
            </w:r>
            <w:r w:rsidR="00392225">
              <w:rPr>
                <w:rFonts w:ascii="Calibri" w:hAnsi="Calibri" w:cs="Calibri"/>
                <w:bCs/>
                <w:spacing w:val="-2"/>
                <w:sz w:val="18"/>
                <w:szCs w:val="20"/>
                <w:lang w:val="en-GB"/>
              </w:rPr>
              <w:t xml:space="preserve"> </w:t>
            </w:r>
            <w:r w:rsidRPr="009F51ED">
              <w:rPr>
                <w:rFonts w:ascii="Calibri" w:hAnsi="Calibri" w:cs="Calibri"/>
                <w:bCs/>
                <w:spacing w:val="-2"/>
                <w:sz w:val="18"/>
                <w:szCs w:val="20"/>
                <w:lang w:val="en-GB"/>
              </w:rPr>
              <w:t>love of God, love of neighbour</w:t>
            </w:r>
          </w:p>
        </w:tc>
        <w:tc>
          <w:tcPr>
            <w:tcW w:w="2166" w:type="dxa"/>
            <w:tcBorders>
              <w:top w:val="nil"/>
              <w:left w:val="single" w:sz="2" w:space="0" w:color="auto"/>
              <w:bottom w:val="single" w:sz="2" w:space="0" w:color="auto"/>
              <w:right w:val="single" w:sz="2" w:space="0" w:color="auto"/>
            </w:tcBorders>
            <w:vAlign w:val="center"/>
          </w:tcPr>
          <w:p w14:paraId="771B237A" w14:textId="10904F5F" w:rsidR="00DC5F0A" w:rsidRPr="00F42E4F" w:rsidRDefault="009F51ED" w:rsidP="00985D1C">
            <w:pPr>
              <w:ind w:left="60"/>
              <w:rPr>
                <w:rFonts w:ascii="Calibri" w:hAnsi="Calibri" w:cs="Calibri"/>
                <w:sz w:val="18"/>
                <w:szCs w:val="20"/>
              </w:rPr>
            </w:pPr>
            <w:r w:rsidRPr="009F51ED">
              <w:rPr>
                <w:rFonts w:ascii="Calibri" w:hAnsi="Calibri" w:cs="Calibri"/>
                <w:sz w:val="18"/>
                <w:szCs w:val="20"/>
                <w:lang w:val="en-GB"/>
              </w:rPr>
              <w:t>Marriage service</w:t>
            </w:r>
          </w:p>
        </w:tc>
        <w:tc>
          <w:tcPr>
            <w:tcW w:w="2270" w:type="dxa"/>
            <w:tcBorders>
              <w:top w:val="nil"/>
              <w:left w:val="single" w:sz="2" w:space="0" w:color="auto"/>
              <w:bottom w:val="single" w:sz="2" w:space="0" w:color="auto"/>
              <w:right w:val="single" w:sz="2" w:space="0" w:color="auto"/>
            </w:tcBorders>
            <w:vAlign w:val="center"/>
          </w:tcPr>
          <w:p w14:paraId="4408CCCA" w14:textId="24FE7070" w:rsidR="00DC5F0A" w:rsidRPr="00A92A80" w:rsidRDefault="00A92A80" w:rsidP="003F4D84">
            <w:pPr>
              <w:widowControl w:val="0"/>
              <w:autoSpaceDE w:val="0"/>
              <w:autoSpaceDN w:val="0"/>
              <w:adjustRightInd w:val="0"/>
              <w:spacing w:before="43"/>
              <w:ind w:left="60" w:right="-20"/>
              <w:rPr>
                <w:rFonts w:ascii="Calibri" w:hAnsi="Calibri" w:cs="Calibri"/>
                <w:iCs/>
                <w:sz w:val="18"/>
                <w:szCs w:val="20"/>
                <w:lang w:val="en-GB"/>
              </w:rPr>
            </w:pPr>
            <w:r w:rsidRPr="00A92A80">
              <w:rPr>
                <w:rFonts w:ascii="Calibri" w:hAnsi="Calibri" w:cs="Calibri"/>
                <w:iCs/>
                <w:sz w:val="18"/>
                <w:szCs w:val="20"/>
                <w:lang w:val="en-GB"/>
              </w:rPr>
              <w:t>See John Burland Grid</w:t>
            </w:r>
          </w:p>
        </w:tc>
      </w:tr>
      <w:tr w:rsidR="00F42E4F" w14:paraId="4CFCF803" w14:textId="77777777" w:rsidTr="00392225">
        <w:trPr>
          <w:trHeight w:val="472"/>
        </w:trPr>
        <w:tc>
          <w:tcPr>
            <w:tcW w:w="4584" w:type="dxa"/>
            <w:tcBorders>
              <w:top w:val="single" w:sz="2" w:space="0" w:color="auto"/>
              <w:left w:val="single" w:sz="2" w:space="0" w:color="auto"/>
              <w:bottom w:val="nil"/>
              <w:right w:val="nil"/>
            </w:tcBorders>
            <w:shd w:val="clear" w:color="auto" w:fill="FFCCA6" w:themeFill="accent5" w:themeFillTint="66"/>
            <w:vAlign w:val="center"/>
          </w:tcPr>
          <w:p w14:paraId="7DA72DD5" w14:textId="77777777" w:rsidR="00A756E9" w:rsidRPr="00DC5F0A" w:rsidRDefault="00A756E9" w:rsidP="00985D1C">
            <w:pPr>
              <w:widowControl w:val="0"/>
              <w:autoSpaceDE w:val="0"/>
              <w:autoSpaceDN w:val="0"/>
              <w:adjustRightInd w:val="0"/>
              <w:spacing w:line="234" w:lineRule="exact"/>
              <w:ind w:left="60" w:right="-20"/>
              <w:rPr>
                <w:rFonts w:ascii="Calibri" w:hAnsi="Calibri" w:cs="Calibri"/>
                <w:sz w:val="20"/>
                <w:szCs w:val="20"/>
              </w:rPr>
            </w:pPr>
            <w:r w:rsidRPr="00FA53D2">
              <w:rPr>
                <w:rFonts w:ascii="Calibri" w:hAnsi="Calibri" w:cs="Calibri"/>
                <w:b/>
                <w:bCs/>
                <w:sz w:val="20"/>
                <w:szCs w:val="20"/>
              </w:rPr>
              <w:t>POIN</w:t>
            </w:r>
            <w:r w:rsidRPr="00FA53D2">
              <w:rPr>
                <w:rFonts w:ascii="Calibri" w:hAnsi="Calibri" w:cs="Calibri"/>
                <w:b/>
                <w:bCs/>
                <w:spacing w:val="-1"/>
                <w:sz w:val="20"/>
                <w:szCs w:val="20"/>
              </w:rPr>
              <w:t>T</w:t>
            </w:r>
            <w:r w:rsidRPr="00FA53D2">
              <w:rPr>
                <w:rFonts w:ascii="Calibri" w:hAnsi="Calibri" w:cs="Calibri"/>
                <w:b/>
                <w:bCs/>
                <w:sz w:val="20"/>
                <w:szCs w:val="20"/>
              </w:rPr>
              <w:t>S</w:t>
            </w:r>
            <w:r w:rsidRPr="00FA53D2">
              <w:rPr>
                <w:rFonts w:ascii="Calibri" w:hAnsi="Calibri" w:cs="Calibri"/>
                <w:b/>
                <w:bCs/>
                <w:spacing w:val="-6"/>
                <w:sz w:val="20"/>
                <w:szCs w:val="20"/>
              </w:rPr>
              <w:t xml:space="preserve"> </w:t>
            </w:r>
            <w:r w:rsidRPr="00FA53D2">
              <w:rPr>
                <w:rFonts w:ascii="Calibri" w:hAnsi="Calibri" w:cs="Calibri"/>
                <w:b/>
                <w:bCs/>
                <w:spacing w:val="-5"/>
                <w:sz w:val="20"/>
                <w:szCs w:val="20"/>
              </w:rPr>
              <w:t>T</w:t>
            </w:r>
            <w:r w:rsidRPr="00FA53D2">
              <w:rPr>
                <w:rFonts w:ascii="Calibri" w:hAnsi="Calibri" w:cs="Calibri"/>
                <w:b/>
                <w:bCs/>
                <w:sz w:val="20"/>
                <w:szCs w:val="20"/>
              </w:rPr>
              <w:t>O REMEMBER</w:t>
            </w:r>
          </w:p>
        </w:tc>
        <w:tc>
          <w:tcPr>
            <w:tcW w:w="4436" w:type="dxa"/>
            <w:gridSpan w:val="2"/>
            <w:tcBorders>
              <w:top w:val="single" w:sz="2" w:space="0" w:color="auto"/>
              <w:left w:val="nil"/>
              <w:bottom w:val="nil"/>
              <w:right w:val="single" w:sz="2" w:space="0" w:color="auto"/>
            </w:tcBorders>
            <w:shd w:val="clear" w:color="auto" w:fill="auto"/>
            <w:vAlign w:val="center"/>
          </w:tcPr>
          <w:p w14:paraId="119645B5" w14:textId="77777777" w:rsidR="00A756E9" w:rsidRPr="00DC5F0A" w:rsidRDefault="00A756E9" w:rsidP="00985D1C">
            <w:pPr>
              <w:widowControl w:val="0"/>
              <w:autoSpaceDE w:val="0"/>
              <w:autoSpaceDN w:val="0"/>
              <w:adjustRightInd w:val="0"/>
              <w:spacing w:line="234" w:lineRule="exact"/>
              <w:ind w:left="60" w:right="-20"/>
              <w:rPr>
                <w:rFonts w:ascii="Calibri" w:hAnsi="Calibri" w:cs="Calibri"/>
                <w:sz w:val="20"/>
                <w:szCs w:val="20"/>
              </w:rPr>
            </w:pPr>
          </w:p>
        </w:tc>
      </w:tr>
      <w:tr w:rsidR="009745AE" w14:paraId="24858156" w14:textId="77777777" w:rsidTr="00392225">
        <w:trPr>
          <w:trHeight w:val="319"/>
        </w:trPr>
        <w:tc>
          <w:tcPr>
            <w:tcW w:w="9020" w:type="dxa"/>
            <w:gridSpan w:val="3"/>
            <w:tcBorders>
              <w:top w:val="nil"/>
              <w:left w:val="single" w:sz="2" w:space="0" w:color="auto"/>
              <w:bottom w:val="single" w:sz="2" w:space="0" w:color="auto"/>
              <w:right w:val="single" w:sz="2" w:space="0" w:color="auto"/>
            </w:tcBorders>
            <w:vAlign w:val="center"/>
          </w:tcPr>
          <w:p w14:paraId="1FC35AF7" w14:textId="217706CF" w:rsidR="00DC5F0A" w:rsidRPr="009F51ED" w:rsidRDefault="009F51ED" w:rsidP="009F51ED">
            <w:pPr>
              <w:widowControl w:val="0"/>
              <w:autoSpaceDE w:val="0"/>
              <w:autoSpaceDN w:val="0"/>
              <w:adjustRightInd w:val="0"/>
              <w:spacing w:line="240" w:lineRule="exact"/>
              <w:ind w:left="36" w:right="267"/>
              <w:rPr>
                <w:rFonts w:ascii="Calibri" w:hAnsi="Calibri" w:cs="Calibri"/>
                <w:color w:val="231F20"/>
                <w:spacing w:val="-7"/>
                <w:sz w:val="18"/>
                <w:szCs w:val="20"/>
                <w:lang w:val="en-GB"/>
              </w:rPr>
            </w:pPr>
            <w:r w:rsidRPr="009F51ED">
              <w:rPr>
                <w:rFonts w:ascii="Calibri" w:hAnsi="Calibri" w:cs="Calibri"/>
                <w:color w:val="231F20"/>
                <w:spacing w:val="-7"/>
                <w:sz w:val="18"/>
                <w:szCs w:val="20"/>
                <w:lang w:val="en-GB"/>
              </w:rPr>
              <w:t>Within the class there will be different models of commitment and marriage.</w:t>
            </w:r>
          </w:p>
        </w:tc>
      </w:tr>
    </w:tbl>
    <w:p w14:paraId="30BF7E49" w14:textId="41819955" w:rsidR="0058545A" w:rsidRPr="00392225" w:rsidRDefault="00583D83" w:rsidP="0058545A">
      <w:pPr>
        <w:widowControl w:val="0"/>
        <w:autoSpaceDE w:val="0"/>
        <w:autoSpaceDN w:val="0"/>
        <w:adjustRightInd w:val="0"/>
        <w:spacing w:before="11"/>
        <w:ind w:left="90" w:right="-250"/>
        <w:jc w:val="center"/>
        <w:rPr>
          <w:rFonts w:ascii="Calibri" w:hAnsi="Calibri" w:cs="Calibri"/>
          <w:b/>
          <w:spacing w:val="4"/>
          <w:w w:val="119"/>
          <w:sz w:val="22"/>
          <w:szCs w:val="20"/>
        </w:rPr>
      </w:pPr>
      <w:r w:rsidRPr="00392225">
        <w:rPr>
          <w:rFonts w:ascii="Calibri" w:hAnsi="Calibri" w:cs="Calibri"/>
          <w:b/>
          <w:spacing w:val="13"/>
          <w:w w:val="114"/>
          <w:sz w:val="22"/>
          <w:szCs w:val="20"/>
          <w:lang w:val="en-GB"/>
        </w:rPr>
        <w:t xml:space="preserve">BAPTISM/CONFIRMATION – BELONGING: LIFE CHOICES </w:t>
      </w:r>
      <w:r w:rsidR="007200A7" w:rsidRPr="00392225">
        <w:rPr>
          <w:rFonts w:ascii="Calibri" w:hAnsi="Calibri" w:cs="Calibri"/>
          <w:b/>
          <w:spacing w:val="13"/>
          <w:w w:val="114"/>
          <w:sz w:val="22"/>
          <w:szCs w:val="20"/>
          <w:lang w:val="en-GB"/>
        </w:rPr>
        <w:t>– TOPIC OVERVIEW</w:t>
      </w:r>
    </w:p>
    <w:p w14:paraId="3D5C7948" w14:textId="552D4C21" w:rsidR="0058545A" w:rsidRPr="0058545A" w:rsidRDefault="009745AE" w:rsidP="0058545A">
      <w:pPr>
        <w:widowControl w:val="0"/>
        <w:autoSpaceDE w:val="0"/>
        <w:autoSpaceDN w:val="0"/>
        <w:adjustRightInd w:val="0"/>
        <w:spacing w:before="11"/>
        <w:ind w:left="270" w:right="-20"/>
        <w:jc w:val="center"/>
        <w:rPr>
          <w:rFonts w:ascii="Calibri" w:hAnsi="Calibri" w:cs="Calibri"/>
          <w:sz w:val="28"/>
          <w:szCs w:val="28"/>
        </w:rPr>
      </w:pPr>
      <w:r>
        <w:rPr>
          <w:rFonts w:ascii="Calibri" w:hAnsi="Calibri" w:cs="Calibri"/>
          <w:sz w:val="28"/>
          <w:szCs w:val="28"/>
        </w:rPr>
        <w:t xml:space="preserve">YEAR </w:t>
      </w:r>
      <w:r w:rsidR="00380CE3">
        <w:rPr>
          <w:rFonts w:ascii="Calibri" w:hAnsi="Calibri" w:cs="Calibri"/>
          <w:sz w:val="28"/>
          <w:szCs w:val="28"/>
        </w:rPr>
        <w:t>5</w:t>
      </w:r>
      <w:r w:rsidR="001F5C80">
        <w:rPr>
          <w:rFonts w:ascii="Calibri" w:hAnsi="Calibri" w:cs="Calibri"/>
          <w:sz w:val="28"/>
          <w:szCs w:val="28"/>
        </w:rPr>
        <w:t xml:space="preserve"> - </w:t>
      </w:r>
      <w:r w:rsidR="001F5C80" w:rsidRPr="001F5C80">
        <w:rPr>
          <w:rFonts w:ascii="Calibri" w:hAnsi="Calibri" w:cs="Calibri"/>
          <w:sz w:val="28"/>
          <w:szCs w:val="28"/>
        </w:rPr>
        <w:t xml:space="preserve">4 WEEKS </w:t>
      </w:r>
      <w:r w:rsidR="0058545A">
        <w:rPr>
          <w:rFonts w:ascii="Calibri" w:hAnsi="Calibri" w:cs="Calibri"/>
          <w:sz w:val="28"/>
          <w:szCs w:val="28"/>
        </w:rPr>
        <w:t xml:space="preserve">| </w:t>
      </w:r>
      <w:r w:rsidR="009F51ED" w:rsidRPr="009F51ED">
        <w:rPr>
          <w:rFonts w:ascii="Calibri" w:hAnsi="Calibri" w:cs="Calibri"/>
          <w:bCs/>
          <w:sz w:val="28"/>
          <w:szCs w:val="28"/>
          <w:lang w:val="en-GB"/>
        </w:rPr>
        <w:t>Marriage, commitment and service</w:t>
      </w:r>
    </w:p>
    <w:p w14:paraId="1FA592EE" w14:textId="502C2D5D" w:rsidR="008C201D" w:rsidRPr="00392225" w:rsidRDefault="00F42E4F" w:rsidP="00F42E4F">
      <w:pPr>
        <w:jc w:val="center"/>
        <w:rPr>
          <w:b/>
          <w:sz w:val="48"/>
        </w:rPr>
      </w:pPr>
      <w:r w:rsidRPr="00392225">
        <w:rPr>
          <w:b/>
          <w:sz w:val="48"/>
        </w:rPr>
        <w:br w:type="page"/>
      </w:r>
      <w:r w:rsidR="008C201D" w:rsidRPr="00392225">
        <w:rPr>
          <w:b/>
          <w:sz w:val="48"/>
        </w:rPr>
        <w:lastRenderedPageBreak/>
        <w:t>EXPLORE</w:t>
      </w:r>
    </w:p>
    <w:p w14:paraId="2727B26C" w14:textId="0EB27C04" w:rsidR="009F51ED" w:rsidRPr="00392225" w:rsidRDefault="009F51ED" w:rsidP="009F51ED">
      <w:pPr>
        <w:jc w:val="center"/>
        <w:rPr>
          <w:sz w:val="32"/>
          <w:lang w:val="en-GB"/>
        </w:rPr>
      </w:pPr>
      <w:r w:rsidRPr="00392225">
        <w:rPr>
          <w:sz w:val="32"/>
          <w:lang w:val="en-GB"/>
        </w:rPr>
        <w:t>Showing care and commitment</w:t>
      </w:r>
    </w:p>
    <w:p w14:paraId="56F81028" w14:textId="77777777" w:rsidR="008C201D" w:rsidRDefault="008C201D"/>
    <w:p w14:paraId="5ACF3B18" w14:textId="16AA9A06" w:rsidR="00A756E9" w:rsidRPr="00392225" w:rsidRDefault="00EC4E76" w:rsidP="002A4DBD">
      <w:pPr>
        <w:outlineLvl w:val="0"/>
        <w:rPr>
          <w:b/>
          <w:sz w:val="36"/>
        </w:rPr>
      </w:pPr>
      <w:r w:rsidRPr="00392225">
        <w:rPr>
          <w:b/>
          <w:sz w:val="36"/>
        </w:rPr>
        <w:t>STANDARD</w:t>
      </w:r>
      <w:r w:rsidR="00A756E9" w:rsidRPr="00392225">
        <w:rPr>
          <w:b/>
          <w:sz w:val="36"/>
        </w:rPr>
        <w:t xml:space="preserve"> INDICATOR</w:t>
      </w:r>
    </w:p>
    <w:p w14:paraId="5B1AE7B3" w14:textId="77777777" w:rsidR="00A756E9" w:rsidRDefault="00A756E9" w:rsidP="00A756E9"/>
    <w:p w14:paraId="36EFE0DD" w14:textId="24ACC0BE" w:rsidR="009F51ED" w:rsidRPr="009F51ED" w:rsidRDefault="00EC4E76" w:rsidP="009F51ED">
      <w:pPr>
        <w:rPr>
          <w:lang w:val="en-GB"/>
        </w:rPr>
      </w:pPr>
      <w:r>
        <w:rPr>
          <w:lang w:val="en-GB"/>
        </w:rPr>
        <w:t xml:space="preserve">Some </w:t>
      </w:r>
      <w:r w:rsidR="009F51ED" w:rsidRPr="009F51ED">
        <w:rPr>
          <w:lang w:val="en-GB"/>
        </w:rPr>
        <w:t xml:space="preserve">children will be able to </w:t>
      </w:r>
      <w:r w:rsidR="009F51ED" w:rsidRPr="009F51ED">
        <w:rPr>
          <w:b/>
          <w:bCs/>
          <w:lang w:val="en-GB"/>
        </w:rPr>
        <w:t xml:space="preserve">make links </w:t>
      </w:r>
      <w:r w:rsidR="009F51ED" w:rsidRPr="009F51ED">
        <w:rPr>
          <w:lang w:val="en-GB"/>
        </w:rPr>
        <w:t xml:space="preserve">to show how feelings and beliefs affect their own and others’ quality of care and commitment towards each other. </w:t>
      </w:r>
    </w:p>
    <w:p w14:paraId="0ADAF718" w14:textId="58A710E1" w:rsidR="00A47933" w:rsidRDefault="00A47933" w:rsidP="00A47933">
      <w:pPr>
        <w:rPr>
          <w:lang w:val="en-GB"/>
        </w:rPr>
      </w:pPr>
      <w:r>
        <w:rPr>
          <w:lang w:val="en-GB"/>
        </w:rPr>
        <w:t xml:space="preserve">Some </w:t>
      </w:r>
      <w:r w:rsidRPr="009F51ED">
        <w:rPr>
          <w:lang w:val="en-GB"/>
        </w:rPr>
        <w:t xml:space="preserve">children will be able to </w:t>
      </w:r>
      <w:r w:rsidRPr="009F51ED">
        <w:rPr>
          <w:b/>
          <w:bCs/>
          <w:lang w:val="en-GB"/>
        </w:rPr>
        <w:t xml:space="preserve">make links </w:t>
      </w:r>
      <w:r w:rsidRPr="009F51ED">
        <w:rPr>
          <w:lang w:val="en-GB"/>
        </w:rPr>
        <w:t xml:space="preserve">to show how feelings and beliefs affect their own and others’ behaviour in relationships. </w:t>
      </w:r>
    </w:p>
    <w:p w14:paraId="1C3F7C54" w14:textId="77777777" w:rsidR="007200A7" w:rsidRPr="009F51ED" w:rsidRDefault="007200A7" w:rsidP="00A47933">
      <w:pPr>
        <w:rPr>
          <w:lang w:val="en-GB"/>
        </w:rPr>
      </w:pPr>
    </w:p>
    <w:p w14:paraId="2B924C70" w14:textId="0FF0B341" w:rsidR="009F51ED" w:rsidRPr="009F51ED" w:rsidRDefault="00EC4E76" w:rsidP="009F51ED">
      <w:pPr>
        <w:rPr>
          <w:lang w:val="en-GB"/>
        </w:rPr>
      </w:pPr>
      <w:r>
        <w:rPr>
          <w:lang w:val="en-GB"/>
        </w:rPr>
        <w:t>Some</w:t>
      </w:r>
      <w:r w:rsidR="009F51ED" w:rsidRPr="009F51ED">
        <w:rPr>
          <w:b/>
          <w:bCs/>
          <w:lang w:val="en-GB"/>
        </w:rPr>
        <w:t xml:space="preserve"> </w:t>
      </w:r>
      <w:r w:rsidR="009F51ED" w:rsidRPr="009F51ED">
        <w:rPr>
          <w:lang w:val="en-GB"/>
        </w:rPr>
        <w:t xml:space="preserve">children will </w:t>
      </w:r>
      <w:r w:rsidR="009F51ED" w:rsidRPr="0010196A">
        <w:rPr>
          <w:b/>
          <w:bCs/>
          <w:lang w:val="en-GB"/>
        </w:rPr>
        <w:t>be</w:t>
      </w:r>
      <w:r w:rsidR="0010196A" w:rsidRPr="0010196A">
        <w:rPr>
          <w:b/>
          <w:bCs/>
          <w:lang w:val="en-GB"/>
        </w:rPr>
        <w:t>gin</w:t>
      </w:r>
      <w:r w:rsidR="009F51ED" w:rsidRPr="0010196A">
        <w:rPr>
          <w:b/>
          <w:bCs/>
          <w:lang w:val="en-GB"/>
        </w:rPr>
        <w:t xml:space="preserve"> to compare</w:t>
      </w:r>
      <w:r w:rsidR="009F51ED" w:rsidRPr="009F51ED">
        <w:rPr>
          <w:b/>
          <w:bCs/>
          <w:lang w:val="en-GB"/>
        </w:rPr>
        <w:t xml:space="preserve"> </w:t>
      </w:r>
      <w:r w:rsidR="009F51ED" w:rsidRPr="009F51ED">
        <w:rPr>
          <w:lang w:val="en-GB"/>
        </w:rPr>
        <w:t xml:space="preserve">their own and other people’s ideas about questions concerning care and commitment that are difficult to answer. </w:t>
      </w:r>
    </w:p>
    <w:p w14:paraId="43C2D70E" w14:textId="24D4884A" w:rsidR="009F51ED" w:rsidRDefault="00EC4E76" w:rsidP="009F51ED">
      <w:pPr>
        <w:rPr>
          <w:lang w:val="en-GB"/>
        </w:rPr>
      </w:pPr>
      <w:r>
        <w:rPr>
          <w:lang w:val="en-GB"/>
        </w:rPr>
        <w:t>Some</w:t>
      </w:r>
      <w:r w:rsidR="009F51ED" w:rsidRPr="009F51ED">
        <w:rPr>
          <w:b/>
          <w:bCs/>
          <w:lang w:val="en-GB"/>
        </w:rPr>
        <w:t xml:space="preserve"> </w:t>
      </w:r>
      <w:r w:rsidR="009F51ED" w:rsidRPr="009F51ED">
        <w:rPr>
          <w:lang w:val="en-GB"/>
        </w:rPr>
        <w:t xml:space="preserve">children will </w:t>
      </w:r>
      <w:r w:rsidR="009F51ED" w:rsidRPr="0010196A">
        <w:rPr>
          <w:b/>
          <w:bCs/>
          <w:lang w:val="en-GB"/>
        </w:rPr>
        <w:t>be</w:t>
      </w:r>
      <w:r w:rsidR="0010196A" w:rsidRPr="0010196A">
        <w:rPr>
          <w:b/>
          <w:bCs/>
          <w:lang w:val="en-GB"/>
        </w:rPr>
        <w:t>gin</w:t>
      </w:r>
      <w:r w:rsidR="009F51ED" w:rsidRPr="0010196A">
        <w:rPr>
          <w:b/>
          <w:bCs/>
          <w:lang w:val="en-GB"/>
        </w:rPr>
        <w:t xml:space="preserve"> to engage</w:t>
      </w:r>
      <w:r w:rsidR="009F51ED" w:rsidRPr="009F51ED">
        <w:rPr>
          <w:b/>
          <w:bCs/>
          <w:lang w:val="en-GB"/>
        </w:rPr>
        <w:t xml:space="preserve"> with </w:t>
      </w:r>
      <w:r w:rsidR="009F51ED" w:rsidRPr="009F51ED">
        <w:rPr>
          <w:lang w:val="en-GB"/>
        </w:rPr>
        <w:t xml:space="preserve">and respond to questions of life, particularly </w:t>
      </w:r>
      <w:r w:rsidR="0026747D">
        <w:rPr>
          <w:lang w:val="en-GB"/>
        </w:rPr>
        <w:t xml:space="preserve">in </w:t>
      </w:r>
      <w:r w:rsidR="009F51ED" w:rsidRPr="009F51ED">
        <w:rPr>
          <w:lang w:val="en-GB"/>
        </w:rPr>
        <w:t>relationships.</w:t>
      </w:r>
      <w:r w:rsidR="00392225">
        <w:rPr>
          <w:lang w:val="en-GB"/>
        </w:rPr>
        <w:t xml:space="preserve"> </w:t>
      </w:r>
    </w:p>
    <w:p w14:paraId="75059326" w14:textId="77777777" w:rsidR="009F51ED" w:rsidRDefault="009F51ED" w:rsidP="009F51ED">
      <w:pPr>
        <w:rPr>
          <w:lang w:val="en-GB"/>
        </w:rPr>
      </w:pPr>
    </w:p>
    <w:p w14:paraId="648CD1E0" w14:textId="77777777" w:rsidR="009F51ED" w:rsidRPr="00392225" w:rsidRDefault="009F51ED" w:rsidP="009F51ED">
      <w:pPr>
        <w:outlineLvl w:val="0"/>
        <w:rPr>
          <w:b/>
          <w:sz w:val="36"/>
          <w:szCs w:val="32"/>
        </w:rPr>
      </w:pPr>
      <w:r w:rsidRPr="00392225">
        <w:rPr>
          <w:b/>
          <w:sz w:val="36"/>
          <w:szCs w:val="32"/>
        </w:rPr>
        <w:t>KEY WORDS</w:t>
      </w:r>
    </w:p>
    <w:p w14:paraId="095C713E" w14:textId="77777777" w:rsidR="009F51ED" w:rsidRDefault="009F51ED" w:rsidP="009F51ED"/>
    <w:p w14:paraId="1EF82EA9" w14:textId="038D5A6F" w:rsidR="009F51ED" w:rsidRPr="009F51ED" w:rsidRDefault="009F51ED" w:rsidP="009F51ED">
      <w:pPr>
        <w:rPr>
          <w:lang w:val="en-GB"/>
        </w:rPr>
      </w:pPr>
      <w:r w:rsidRPr="009F51ED">
        <w:rPr>
          <w:bCs/>
          <w:lang w:val="en-GB"/>
        </w:rPr>
        <w:t>responsibility, fidelity, commitment</w:t>
      </w:r>
    </w:p>
    <w:p w14:paraId="5322D778" w14:textId="77777777" w:rsidR="00F42E4F" w:rsidRDefault="00F42E4F"/>
    <w:p w14:paraId="71BBE2ED" w14:textId="77777777" w:rsidR="00A756E9" w:rsidRPr="00392225" w:rsidRDefault="00A756E9" w:rsidP="002A4DBD">
      <w:pPr>
        <w:outlineLvl w:val="0"/>
        <w:rPr>
          <w:b/>
          <w:sz w:val="36"/>
        </w:rPr>
      </w:pPr>
      <w:r w:rsidRPr="00392225">
        <w:rPr>
          <w:b/>
          <w:sz w:val="36"/>
        </w:rPr>
        <w:t>RESOURCES</w:t>
      </w:r>
    </w:p>
    <w:p w14:paraId="4FFD9E39" w14:textId="77777777" w:rsidR="00A756E9" w:rsidRDefault="00A756E9" w:rsidP="00A756E9"/>
    <w:p w14:paraId="34B378B4" w14:textId="64838802" w:rsidR="009F51ED" w:rsidRPr="009F51ED" w:rsidRDefault="007F00B8" w:rsidP="00767E8F">
      <w:pPr>
        <w:pStyle w:val="ListParagraph"/>
        <w:numPr>
          <w:ilvl w:val="0"/>
          <w:numId w:val="23"/>
        </w:numPr>
        <w:rPr>
          <w:lang w:val="en-GB"/>
        </w:rPr>
      </w:pPr>
      <w:r>
        <w:rPr>
          <w:i/>
          <w:iCs/>
          <w:lang w:val="en-GB"/>
        </w:rPr>
        <w:t xml:space="preserve">Luncheon of the Boating Party </w:t>
      </w:r>
      <w:r w:rsidRPr="007F00B8">
        <w:rPr>
          <w:iCs/>
          <w:lang w:val="en-GB"/>
        </w:rPr>
        <w:t>by Renoir</w:t>
      </w:r>
    </w:p>
    <w:p w14:paraId="642A65FC" w14:textId="7D11E631" w:rsidR="009F51ED" w:rsidRDefault="009F51ED" w:rsidP="00767E8F">
      <w:pPr>
        <w:pStyle w:val="ListParagraph"/>
        <w:numPr>
          <w:ilvl w:val="0"/>
          <w:numId w:val="23"/>
        </w:numPr>
        <w:rPr>
          <w:lang w:val="en-GB"/>
        </w:rPr>
      </w:pPr>
      <w:r w:rsidRPr="009F51ED">
        <w:rPr>
          <w:lang w:val="en-GB"/>
        </w:rPr>
        <w:t xml:space="preserve">Use some </w:t>
      </w:r>
      <w:proofErr w:type="spellStart"/>
      <w:r w:rsidRPr="009F51ED">
        <w:rPr>
          <w:lang w:val="en-GB"/>
        </w:rPr>
        <w:t>widgit</w:t>
      </w:r>
      <w:proofErr w:type="spellEnd"/>
      <w:r w:rsidRPr="009F51ED">
        <w:rPr>
          <w:lang w:val="en-GB"/>
        </w:rPr>
        <w:t xml:space="preserve"> symbol supported text</w:t>
      </w:r>
    </w:p>
    <w:p w14:paraId="010D46B4" w14:textId="77777777" w:rsidR="009F51ED" w:rsidRDefault="009F51ED" w:rsidP="009F51ED">
      <w:pPr>
        <w:rPr>
          <w:lang w:val="en-GB"/>
        </w:rPr>
      </w:pPr>
    </w:p>
    <w:p w14:paraId="152DC206" w14:textId="77777777" w:rsidR="009F51ED" w:rsidRPr="00392225" w:rsidRDefault="009F51ED" w:rsidP="009F51ED">
      <w:pPr>
        <w:rPr>
          <w:sz w:val="36"/>
          <w:szCs w:val="32"/>
          <w:lang w:val="en-GB"/>
        </w:rPr>
      </w:pPr>
      <w:r w:rsidRPr="00392225">
        <w:rPr>
          <w:b/>
          <w:bCs/>
          <w:sz w:val="36"/>
          <w:szCs w:val="32"/>
          <w:lang w:val="en-GB"/>
        </w:rPr>
        <w:t>TEACHING POINT</w:t>
      </w:r>
    </w:p>
    <w:p w14:paraId="17791648" w14:textId="77777777" w:rsidR="009F51ED" w:rsidRPr="009F51ED" w:rsidRDefault="009F51ED" w:rsidP="009F51ED">
      <w:pPr>
        <w:rPr>
          <w:lang w:val="en-GB"/>
        </w:rPr>
      </w:pPr>
    </w:p>
    <w:p w14:paraId="44EB573F" w14:textId="3E728435" w:rsidR="009F51ED" w:rsidRPr="009F51ED" w:rsidRDefault="00BC0D42" w:rsidP="009F51ED">
      <w:pPr>
        <w:rPr>
          <w:lang w:val="en-GB"/>
        </w:rPr>
      </w:pPr>
      <w:r>
        <w:rPr>
          <w:lang w:val="en-GB"/>
        </w:rPr>
        <w:t xml:space="preserve">Use the painting </w:t>
      </w:r>
      <w:r w:rsidRPr="00BC0D42">
        <w:rPr>
          <w:i/>
          <w:lang w:val="en-GB"/>
        </w:rPr>
        <w:t xml:space="preserve">Luncheon of the </w:t>
      </w:r>
      <w:r>
        <w:rPr>
          <w:i/>
          <w:lang w:val="en-GB"/>
        </w:rPr>
        <w:t>B</w:t>
      </w:r>
      <w:r w:rsidRPr="00BC0D42">
        <w:rPr>
          <w:i/>
          <w:lang w:val="en-GB"/>
        </w:rPr>
        <w:t xml:space="preserve">oating </w:t>
      </w:r>
      <w:r>
        <w:rPr>
          <w:i/>
          <w:lang w:val="en-GB"/>
        </w:rPr>
        <w:t>P</w:t>
      </w:r>
      <w:r w:rsidRPr="00BC0D42">
        <w:rPr>
          <w:i/>
          <w:lang w:val="en-GB"/>
        </w:rPr>
        <w:t>arty</w:t>
      </w:r>
      <w:r>
        <w:rPr>
          <w:lang w:val="en-GB"/>
        </w:rPr>
        <w:t xml:space="preserve"> or other painting, story or film clip</w:t>
      </w:r>
      <w:r w:rsidR="009F51ED" w:rsidRPr="009F51ED">
        <w:rPr>
          <w:lang w:val="en-GB"/>
        </w:rPr>
        <w:t xml:space="preserve"> </w:t>
      </w:r>
      <w:r>
        <w:rPr>
          <w:lang w:val="en-GB"/>
        </w:rPr>
        <w:t>that shows</w:t>
      </w:r>
      <w:r w:rsidR="009F51ED" w:rsidRPr="009F51ED">
        <w:rPr>
          <w:lang w:val="en-GB"/>
        </w:rPr>
        <w:t xml:space="preserve"> the love, care and commitment required in friendship for it to be </w:t>
      </w:r>
      <w:r w:rsidR="007200A7">
        <w:rPr>
          <w:lang w:val="en-GB"/>
        </w:rPr>
        <w:t>e</w:t>
      </w:r>
      <w:r w:rsidR="009F51ED" w:rsidRPr="009F51ED">
        <w:rPr>
          <w:lang w:val="en-GB"/>
        </w:rPr>
        <w:t>ffective.</w:t>
      </w:r>
    </w:p>
    <w:p w14:paraId="10626E0D" w14:textId="77777777" w:rsidR="00380CE3" w:rsidRDefault="00380CE3" w:rsidP="00380CE3"/>
    <w:p w14:paraId="5FF1E28A"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7BC08A7D"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73056FFD"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2A532399"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7C6E0D50"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4D1C077D"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1A41AFC7"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7A0B421A"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4FF4F65D"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186C9984"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4ACC6D77"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0062A719"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1DB09E26"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45E4CEFD"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01D2A8C0"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6AC17FD1"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77977BBB" w14:textId="77777777" w:rsidR="004B551A" w:rsidRDefault="004B551A" w:rsidP="002A4DBD">
      <w:pPr>
        <w:widowControl w:val="0"/>
        <w:tabs>
          <w:tab w:val="left" w:pos="3180"/>
        </w:tabs>
        <w:autoSpaceDE w:val="0"/>
        <w:autoSpaceDN w:val="0"/>
        <w:adjustRightInd w:val="0"/>
        <w:spacing w:before="11" w:line="328" w:lineRule="exact"/>
        <w:ind w:right="-20"/>
        <w:outlineLvl w:val="0"/>
        <w:rPr>
          <w:rFonts w:ascii="Calibri" w:hAnsi="Calibri" w:cs="Calibri"/>
          <w:b/>
          <w:bCs/>
          <w:color w:val="231F20"/>
          <w:sz w:val="32"/>
          <w:szCs w:val="28"/>
        </w:rPr>
      </w:pPr>
    </w:p>
    <w:p w14:paraId="1A0CCE99" w14:textId="28E977B9" w:rsidR="00985D1C" w:rsidRPr="00392225" w:rsidRDefault="00985D1C" w:rsidP="002A4DBD">
      <w:pPr>
        <w:widowControl w:val="0"/>
        <w:tabs>
          <w:tab w:val="left" w:pos="3180"/>
        </w:tabs>
        <w:autoSpaceDE w:val="0"/>
        <w:autoSpaceDN w:val="0"/>
        <w:adjustRightInd w:val="0"/>
        <w:spacing w:before="11" w:line="328" w:lineRule="exact"/>
        <w:ind w:right="-20"/>
        <w:outlineLvl w:val="0"/>
        <w:rPr>
          <w:rFonts w:ascii="Calibri" w:hAnsi="Calibri" w:cs="Calibri"/>
          <w:color w:val="231F20"/>
          <w:sz w:val="32"/>
          <w:szCs w:val="28"/>
          <w:lang w:val="en-GB"/>
        </w:rPr>
      </w:pPr>
      <w:r w:rsidRPr="00392225">
        <w:rPr>
          <w:rFonts w:ascii="Calibri" w:hAnsi="Calibri" w:cs="Calibri"/>
          <w:b/>
          <w:bCs/>
          <w:color w:val="231F20"/>
          <w:sz w:val="40"/>
          <w:szCs w:val="28"/>
        </w:rPr>
        <w:lastRenderedPageBreak/>
        <w:t>L</w:t>
      </w:r>
      <w:r w:rsidRPr="00392225">
        <w:rPr>
          <w:rFonts w:ascii="Calibri" w:hAnsi="Calibri" w:cs="Calibri"/>
          <w:b/>
          <w:bCs/>
          <w:color w:val="231F20"/>
          <w:spacing w:val="-3"/>
          <w:sz w:val="40"/>
          <w:szCs w:val="28"/>
        </w:rPr>
        <w:t>E</w:t>
      </w:r>
      <w:r w:rsidRPr="00392225">
        <w:rPr>
          <w:rFonts w:ascii="Calibri" w:hAnsi="Calibri" w:cs="Calibri"/>
          <w:b/>
          <w:bCs/>
          <w:color w:val="231F20"/>
          <w:sz w:val="40"/>
          <w:szCs w:val="28"/>
        </w:rPr>
        <w:t>ARNING INTENTION:</w:t>
      </w:r>
      <w:r w:rsidR="00392225">
        <w:rPr>
          <w:rFonts w:ascii="Calibri" w:hAnsi="Calibri" w:cs="Calibri"/>
          <w:b/>
          <w:bCs/>
          <w:color w:val="231F20"/>
          <w:sz w:val="36"/>
          <w:szCs w:val="28"/>
        </w:rPr>
        <w:t xml:space="preserve"> </w:t>
      </w:r>
      <w:r w:rsidR="00767E8F" w:rsidRPr="00392225">
        <w:rPr>
          <w:rFonts w:ascii="Calibri" w:hAnsi="Calibri" w:cs="Calibri"/>
          <w:color w:val="231F20"/>
          <w:sz w:val="32"/>
          <w:szCs w:val="28"/>
        </w:rPr>
        <w:t>Sh</w:t>
      </w:r>
      <w:r w:rsidR="00767E8F" w:rsidRPr="00392225">
        <w:rPr>
          <w:rFonts w:ascii="Calibri" w:hAnsi="Calibri" w:cs="Calibri"/>
          <w:color w:val="231F20"/>
          <w:spacing w:val="-1"/>
          <w:sz w:val="32"/>
          <w:szCs w:val="28"/>
        </w:rPr>
        <w:t>o</w:t>
      </w:r>
      <w:r w:rsidR="00767E8F" w:rsidRPr="00392225">
        <w:rPr>
          <w:rFonts w:ascii="Calibri" w:hAnsi="Calibri" w:cs="Calibri"/>
          <w:color w:val="231F20"/>
          <w:sz w:val="32"/>
          <w:szCs w:val="28"/>
        </w:rPr>
        <w:t xml:space="preserve">wing </w:t>
      </w:r>
      <w:r w:rsidR="00767E8F" w:rsidRPr="00392225">
        <w:rPr>
          <w:rFonts w:ascii="Calibri" w:hAnsi="Calibri" w:cs="Calibri"/>
          <w:color w:val="231F20"/>
          <w:spacing w:val="-2"/>
          <w:sz w:val="32"/>
          <w:szCs w:val="28"/>
        </w:rPr>
        <w:t>c</w:t>
      </w:r>
      <w:r w:rsidR="00767E8F" w:rsidRPr="00392225">
        <w:rPr>
          <w:rFonts w:ascii="Calibri" w:hAnsi="Calibri" w:cs="Calibri"/>
          <w:color w:val="231F20"/>
          <w:sz w:val="32"/>
          <w:szCs w:val="28"/>
        </w:rPr>
        <w:t>a</w:t>
      </w:r>
      <w:r w:rsidR="00767E8F" w:rsidRPr="00392225">
        <w:rPr>
          <w:rFonts w:ascii="Calibri" w:hAnsi="Calibri" w:cs="Calibri"/>
          <w:color w:val="231F20"/>
          <w:spacing w:val="-4"/>
          <w:sz w:val="32"/>
          <w:szCs w:val="28"/>
        </w:rPr>
        <w:t>r</w:t>
      </w:r>
      <w:r w:rsidR="00767E8F" w:rsidRPr="00392225">
        <w:rPr>
          <w:rFonts w:ascii="Calibri" w:hAnsi="Calibri" w:cs="Calibri"/>
          <w:color w:val="231F20"/>
          <w:sz w:val="32"/>
          <w:szCs w:val="28"/>
        </w:rPr>
        <w:t xml:space="preserve">e and </w:t>
      </w:r>
      <w:r w:rsidR="00767E8F" w:rsidRPr="00392225">
        <w:rPr>
          <w:rFonts w:ascii="Calibri" w:hAnsi="Calibri" w:cs="Calibri"/>
          <w:color w:val="231F20"/>
          <w:spacing w:val="-2"/>
          <w:sz w:val="32"/>
          <w:szCs w:val="28"/>
        </w:rPr>
        <w:t>c</w:t>
      </w:r>
      <w:r w:rsidR="00767E8F" w:rsidRPr="00392225">
        <w:rPr>
          <w:rFonts w:ascii="Calibri" w:hAnsi="Calibri" w:cs="Calibri"/>
          <w:color w:val="231F20"/>
          <w:sz w:val="32"/>
          <w:szCs w:val="28"/>
        </w:rPr>
        <w:t>ommitme</w:t>
      </w:r>
      <w:r w:rsidR="00767E8F" w:rsidRPr="00392225">
        <w:rPr>
          <w:rFonts w:ascii="Calibri" w:hAnsi="Calibri" w:cs="Calibri"/>
          <w:color w:val="231F20"/>
          <w:spacing w:val="-3"/>
          <w:sz w:val="32"/>
          <w:szCs w:val="28"/>
        </w:rPr>
        <w:t>n</w:t>
      </w:r>
      <w:r w:rsidR="00392225">
        <w:rPr>
          <w:rFonts w:ascii="Calibri" w:hAnsi="Calibri" w:cs="Calibri"/>
          <w:color w:val="231F20"/>
          <w:sz w:val="32"/>
          <w:szCs w:val="28"/>
        </w:rPr>
        <w:t>t</w:t>
      </w:r>
    </w:p>
    <w:p w14:paraId="208499CB" w14:textId="77777777" w:rsidR="00985D1C" w:rsidRDefault="00985D1C" w:rsidP="00985D1C"/>
    <w:p w14:paraId="5F34BC24" w14:textId="19D6BC48" w:rsidR="00985D1C" w:rsidRPr="00392225" w:rsidRDefault="00985D1C" w:rsidP="002A4DBD">
      <w:pPr>
        <w:outlineLvl w:val="0"/>
        <w:rPr>
          <w:b/>
          <w:sz w:val="36"/>
          <w:szCs w:val="32"/>
        </w:rPr>
      </w:pPr>
      <w:r w:rsidRPr="00392225">
        <w:rPr>
          <w:b/>
          <w:sz w:val="36"/>
          <w:szCs w:val="32"/>
        </w:rPr>
        <w:t>CONTENT</w:t>
      </w:r>
      <w:r w:rsidR="0069652A" w:rsidRPr="00392225">
        <w:rPr>
          <w:b/>
          <w:sz w:val="36"/>
          <w:szCs w:val="32"/>
        </w:rPr>
        <w:t xml:space="preserve"> </w:t>
      </w:r>
    </w:p>
    <w:p w14:paraId="4D644EE2" w14:textId="77777777" w:rsidR="00985D1C" w:rsidRDefault="00985D1C"/>
    <w:p w14:paraId="24693E1D" w14:textId="622EE6FF" w:rsidR="00767E8F" w:rsidRDefault="00767E8F" w:rsidP="00767E8F">
      <w:pPr>
        <w:rPr>
          <w:lang w:val="en-GB"/>
        </w:rPr>
      </w:pPr>
      <w:r w:rsidRPr="00767E8F">
        <w:rPr>
          <w:lang w:val="en-GB"/>
        </w:rPr>
        <w:t xml:space="preserve">Friendships are important in life. When you make </w:t>
      </w:r>
      <w:r w:rsidR="00392225" w:rsidRPr="00767E8F">
        <w:rPr>
          <w:lang w:val="en-GB"/>
        </w:rPr>
        <w:t>friends,</w:t>
      </w:r>
      <w:r w:rsidRPr="00767E8F">
        <w:rPr>
          <w:lang w:val="en-GB"/>
        </w:rPr>
        <w:t xml:space="preserve"> you have to think about the other person and show some care and loyalty towards them. Friendship usually means commitment to the other person’s needs as well as your own. This is true in families. In families where there is care, compassion and loyalty to each other everyone will feel better.</w:t>
      </w:r>
    </w:p>
    <w:p w14:paraId="33A0C355" w14:textId="77777777" w:rsidR="00767E8F" w:rsidRPr="00767E8F" w:rsidRDefault="00767E8F" w:rsidP="00767E8F">
      <w:pPr>
        <w:rPr>
          <w:lang w:val="en-GB"/>
        </w:rPr>
      </w:pPr>
    </w:p>
    <w:p w14:paraId="6ACD3E19" w14:textId="67A33918" w:rsidR="007F00B8" w:rsidRDefault="007F00B8">
      <w:r>
        <w:t>Luncheon of the boating party is one of Pierre-Auguste Renoir</w:t>
      </w:r>
      <w:r w:rsidR="00BC0D42">
        <w:t xml:space="preserve">’s </w:t>
      </w:r>
      <w:r w:rsidR="00EF74D2">
        <w:t>most famous works.</w:t>
      </w:r>
      <w:r w:rsidR="00392225">
        <w:t xml:space="preserve"> </w:t>
      </w:r>
      <w:r w:rsidR="00EF74D2">
        <w:t xml:space="preserve">It is one of the most </w:t>
      </w:r>
      <w:r w:rsidR="00392225">
        <w:t>well-known</w:t>
      </w:r>
      <w:r w:rsidR="00EF74D2">
        <w:t xml:space="preserve"> depictions of a lunch outing in art history.</w:t>
      </w:r>
      <w:r w:rsidR="00392225">
        <w:t xml:space="preserve"> </w:t>
      </w:r>
      <w:r w:rsidR="00EF74D2">
        <w:t xml:space="preserve">Set in a Paris café overlooking the Seine, the painting captures a joyous moment amongst friends. </w:t>
      </w:r>
    </w:p>
    <w:p w14:paraId="0E3C8CD2" w14:textId="77777777" w:rsidR="007F00B8" w:rsidRDefault="007F00B8"/>
    <w:p w14:paraId="0DD5808B" w14:textId="5078A477" w:rsidR="0069652A" w:rsidRPr="00392225" w:rsidRDefault="0069652A" w:rsidP="004B551A">
      <w:pPr>
        <w:rPr>
          <w:b/>
          <w:sz w:val="36"/>
          <w:szCs w:val="28"/>
        </w:rPr>
      </w:pPr>
      <w:r w:rsidRPr="00392225">
        <w:rPr>
          <w:b/>
          <w:sz w:val="36"/>
          <w:szCs w:val="28"/>
        </w:rPr>
        <w:t>SOME KEY QUESTIONS</w:t>
      </w:r>
    </w:p>
    <w:p w14:paraId="52B10E57" w14:textId="77777777" w:rsidR="0069652A" w:rsidRDefault="0069652A" w:rsidP="0069652A"/>
    <w:p w14:paraId="48CDB4C7" w14:textId="7C193726" w:rsidR="00767E8F" w:rsidRPr="00767E8F" w:rsidRDefault="00767E8F" w:rsidP="00767E8F">
      <w:pPr>
        <w:pStyle w:val="ListParagraph"/>
        <w:numPr>
          <w:ilvl w:val="0"/>
          <w:numId w:val="24"/>
        </w:numPr>
        <w:rPr>
          <w:lang w:val="en-GB"/>
        </w:rPr>
      </w:pPr>
      <w:r w:rsidRPr="00767E8F">
        <w:rPr>
          <w:lang w:val="en-GB"/>
        </w:rPr>
        <w:t>What d</w:t>
      </w:r>
      <w:r w:rsidR="00033062">
        <w:rPr>
          <w:lang w:val="en-GB"/>
        </w:rPr>
        <w:t>o you think is happening in this painting</w:t>
      </w:r>
      <w:r w:rsidRPr="00767E8F">
        <w:rPr>
          <w:lang w:val="en-GB"/>
        </w:rPr>
        <w:t>?</w:t>
      </w:r>
    </w:p>
    <w:p w14:paraId="169D190D" w14:textId="50873B53" w:rsidR="00767E8F" w:rsidRPr="00767E8F" w:rsidRDefault="00767E8F" w:rsidP="00767E8F">
      <w:pPr>
        <w:pStyle w:val="ListParagraph"/>
        <w:numPr>
          <w:ilvl w:val="0"/>
          <w:numId w:val="24"/>
        </w:numPr>
        <w:rPr>
          <w:lang w:val="en-GB"/>
        </w:rPr>
      </w:pPr>
      <w:r w:rsidRPr="00767E8F">
        <w:rPr>
          <w:lang w:val="en-GB"/>
        </w:rPr>
        <w:t xml:space="preserve">How </w:t>
      </w:r>
      <w:r w:rsidR="00033062">
        <w:rPr>
          <w:lang w:val="en-GB"/>
        </w:rPr>
        <w:t>can you tell these people are friends</w:t>
      </w:r>
      <w:r w:rsidRPr="00767E8F">
        <w:rPr>
          <w:lang w:val="en-GB"/>
        </w:rPr>
        <w:t>?</w:t>
      </w:r>
    </w:p>
    <w:p w14:paraId="68586464" w14:textId="3DA6706D" w:rsidR="00767E8F" w:rsidRDefault="00767E8F" w:rsidP="00033062">
      <w:pPr>
        <w:pStyle w:val="ListParagraph"/>
        <w:numPr>
          <w:ilvl w:val="0"/>
          <w:numId w:val="24"/>
        </w:numPr>
        <w:rPr>
          <w:lang w:val="en-GB"/>
        </w:rPr>
      </w:pPr>
      <w:r w:rsidRPr="00767E8F">
        <w:rPr>
          <w:lang w:val="en-GB"/>
        </w:rPr>
        <w:t>W</w:t>
      </w:r>
      <w:r w:rsidR="00033062">
        <w:rPr>
          <w:lang w:val="en-GB"/>
        </w:rPr>
        <w:t>hat do you think they are celebrating</w:t>
      </w:r>
      <w:r w:rsidRPr="00767E8F">
        <w:rPr>
          <w:lang w:val="en-GB"/>
        </w:rPr>
        <w:t>?</w:t>
      </w:r>
    </w:p>
    <w:p w14:paraId="3533E1C3" w14:textId="04CB5F16" w:rsidR="00033062" w:rsidRPr="00033062" w:rsidRDefault="00033062" w:rsidP="00033062">
      <w:pPr>
        <w:pStyle w:val="ListParagraph"/>
        <w:numPr>
          <w:ilvl w:val="0"/>
          <w:numId w:val="24"/>
        </w:numPr>
        <w:rPr>
          <w:lang w:val="en-GB"/>
        </w:rPr>
      </w:pPr>
      <w:r>
        <w:rPr>
          <w:lang w:val="en-GB"/>
        </w:rPr>
        <w:t>How and when have you celebrated with friends?</w:t>
      </w:r>
    </w:p>
    <w:p w14:paraId="2210455F" w14:textId="347D2D95" w:rsidR="00767E8F" w:rsidRPr="00767E8F" w:rsidRDefault="00767E8F" w:rsidP="00767E8F">
      <w:pPr>
        <w:pStyle w:val="ListParagraph"/>
        <w:numPr>
          <w:ilvl w:val="0"/>
          <w:numId w:val="24"/>
        </w:numPr>
        <w:rPr>
          <w:lang w:val="en-GB"/>
        </w:rPr>
      </w:pPr>
      <w:r w:rsidRPr="00767E8F">
        <w:rPr>
          <w:lang w:val="en-GB"/>
        </w:rPr>
        <w:t>What do you think are the ingredients of a good friendship?</w:t>
      </w:r>
    </w:p>
    <w:p w14:paraId="3207063F" w14:textId="6B94A128" w:rsidR="00767E8F" w:rsidRPr="00767E8F" w:rsidRDefault="00767E8F" w:rsidP="00767E8F">
      <w:pPr>
        <w:pStyle w:val="ListParagraph"/>
        <w:numPr>
          <w:ilvl w:val="0"/>
          <w:numId w:val="24"/>
        </w:numPr>
        <w:rPr>
          <w:lang w:val="en-GB"/>
        </w:rPr>
      </w:pPr>
      <w:r w:rsidRPr="00767E8F">
        <w:rPr>
          <w:lang w:val="en-GB"/>
        </w:rPr>
        <w:t>What do you think the word fidelity means and how does it apply to friendship?</w:t>
      </w:r>
    </w:p>
    <w:p w14:paraId="5E6372D9" w14:textId="6C69AC30" w:rsidR="00767E8F" w:rsidRPr="00767E8F" w:rsidRDefault="00767E8F" w:rsidP="00767E8F">
      <w:pPr>
        <w:pStyle w:val="ListParagraph"/>
        <w:numPr>
          <w:ilvl w:val="0"/>
          <w:numId w:val="24"/>
        </w:numPr>
        <w:rPr>
          <w:lang w:val="en-GB"/>
        </w:rPr>
      </w:pPr>
      <w:r w:rsidRPr="00767E8F">
        <w:rPr>
          <w:lang w:val="en-GB"/>
        </w:rPr>
        <w:t xml:space="preserve">What responsibilities do friends have to one another? </w:t>
      </w:r>
    </w:p>
    <w:p w14:paraId="4FFBD04E" w14:textId="233F09B4" w:rsidR="00767E8F" w:rsidRPr="00767E8F" w:rsidRDefault="00767E8F" w:rsidP="00767E8F">
      <w:pPr>
        <w:pStyle w:val="ListParagraph"/>
        <w:numPr>
          <w:ilvl w:val="0"/>
          <w:numId w:val="24"/>
        </w:numPr>
        <w:rPr>
          <w:lang w:val="en-GB"/>
        </w:rPr>
      </w:pPr>
      <w:r w:rsidRPr="00767E8F">
        <w:rPr>
          <w:lang w:val="en-GB"/>
        </w:rPr>
        <w:t xml:space="preserve">What is difficult and what is good about friendships? </w:t>
      </w:r>
    </w:p>
    <w:p w14:paraId="52875C7A" w14:textId="6B407D15" w:rsidR="00767E8F" w:rsidRPr="00767E8F" w:rsidRDefault="00767E8F" w:rsidP="00767E8F">
      <w:pPr>
        <w:pStyle w:val="ListParagraph"/>
        <w:numPr>
          <w:ilvl w:val="0"/>
          <w:numId w:val="24"/>
        </w:numPr>
        <w:rPr>
          <w:lang w:val="en-GB"/>
        </w:rPr>
      </w:pPr>
      <w:r w:rsidRPr="00767E8F">
        <w:rPr>
          <w:lang w:val="en-GB"/>
        </w:rPr>
        <w:t>What does it feel like to have faithful friend?</w:t>
      </w:r>
    </w:p>
    <w:p w14:paraId="1AE1C509" w14:textId="6AC25E3E" w:rsidR="0069652A" w:rsidRDefault="0069652A" w:rsidP="0069652A"/>
    <w:p w14:paraId="0D9768B4" w14:textId="77777777" w:rsidR="004B551A" w:rsidRPr="00392225" w:rsidRDefault="0069652A" w:rsidP="004B551A">
      <w:pPr>
        <w:outlineLvl w:val="0"/>
        <w:rPr>
          <w:b/>
          <w:sz w:val="36"/>
        </w:rPr>
      </w:pPr>
      <w:r w:rsidRPr="00392225">
        <w:rPr>
          <w:b/>
          <w:sz w:val="36"/>
        </w:rPr>
        <w:t xml:space="preserve">SOME SUGGESTED ACTIVITIES </w:t>
      </w:r>
    </w:p>
    <w:p w14:paraId="6827160D" w14:textId="77777777" w:rsidR="004B551A" w:rsidRDefault="004B551A" w:rsidP="004B551A">
      <w:pPr>
        <w:outlineLvl w:val="0"/>
        <w:rPr>
          <w:lang w:val="en-GB"/>
        </w:rPr>
      </w:pPr>
    </w:p>
    <w:p w14:paraId="25A26FC6" w14:textId="24A7FE75" w:rsidR="002A1BCA" w:rsidRDefault="002A1BCA" w:rsidP="004B551A">
      <w:pPr>
        <w:pStyle w:val="ListParagraph"/>
        <w:numPr>
          <w:ilvl w:val="0"/>
          <w:numId w:val="25"/>
        </w:numPr>
        <w:outlineLvl w:val="0"/>
        <w:rPr>
          <w:lang w:val="en-GB"/>
        </w:rPr>
      </w:pPr>
      <w:r>
        <w:rPr>
          <w:lang w:val="en-GB"/>
        </w:rPr>
        <w:t>Paint your own friendship picture making sure you include elements of commitment, responsibility and fidelity.</w:t>
      </w:r>
      <w:r w:rsidR="00392225">
        <w:rPr>
          <w:lang w:val="en-GB"/>
        </w:rPr>
        <w:t xml:space="preserve"> </w:t>
      </w:r>
      <w:r w:rsidR="00782B59">
        <w:rPr>
          <w:lang w:val="en-GB"/>
        </w:rPr>
        <w:t>Compare friendship paintings in groups and explain the reasons for your composition.</w:t>
      </w:r>
    </w:p>
    <w:p w14:paraId="25EE2BD5" w14:textId="4FB31E69" w:rsidR="00767E8F" w:rsidRPr="004B551A" w:rsidRDefault="00767E8F" w:rsidP="004B551A">
      <w:pPr>
        <w:pStyle w:val="ListParagraph"/>
        <w:numPr>
          <w:ilvl w:val="0"/>
          <w:numId w:val="25"/>
        </w:numPr>
        <w:outlineLvl w:val="0"/>
        <w:rPr>
          <w:lang w:val="en-GB"/>
        </w:rPr>
      </w:pPr>
      <w:r w:rsidRPr="004B551A">
        <w:rPr>
          <w:lang w:val="en-GB"/>
        </w:rPr>
        <w:t>Write an article for a magazine giving advice about how to maintain a friendship, include ideas about commitment, responsibility and fidelity.</w:t>
      </w:r>
    </w:p>
    <w:p w14:paraId="3D1444E6" w14:textId="74A7B65F" w:rsidR="00767E8F" w:rsidRPr="00767E8F" w:rsidRDefault="00767E8F" w:rsidP="00767E8F">
      <w:pPr>
        <w:pStyle w:val="ListParagraph"/>
        <w:numPr>
          <w:ilvl w:val="0"/>
          <w:numId w:val="25"/>
        </w:numPr>
        <w:rPr>
          <w:lang w:val="en-GB"/>
        </w:rPr>
      </w:pPr>
      <w:r w:rsidRPr="00767E8F">
        <w:rPr>
          <w:lang w:val="en-GB"/>
        </w:rPr>
        <w:t>Write a character study of your ideal friend, explain why they might be committed, loyal and faithful, and what influences them.</w:t>
      </w:r>
    </w:p>
    <w:p w14:paraId="4DA40013" w14:textId="2E29BA2E" w:rsidR="00767E8F" w:rsidRPr="00767E8F" w:rsidRDefault="00767E8F" w:rsidP="00767E8F">
      <w:pPr>
        <w:pStyle w:val="ListParagraph"/>
        <w:numPr>
          <w:ilvl w:val="0"/>
          <w:numId w:val="26"/>
        </w:numPr>
        <w:rPr>
          <w:lang w:val="en-GB"/>
        </w:rPr>
      </w:pPr>
      <w:r w:rsidRPr="00767E8F">
        <w:rPr>
          <w:lang w:val="en-GB"/>
        </w:rPr>
        <w:t xml:space="preserve">Use some </w:t>
      </w:r>
      <w:proofErr w:type="spellStart"/>
      <w:r w:rsidRPr="00767E8F">
        <w:rPr>
          <w:lang w:val="en-GB"/>
        </w:rPr>
        <w:t>widgit</w:t>
      </w:r>
      <w:proofErr w:type="spellEnd"/>
      <w:r w:rsidRPr="00767E8F">
        <w:rPr>
          <w:lang w:val="en-GB"/>
        </w:rPr>
        <w:t xml:space="preserve"> symbol supported text about friends and family.</w:t>
      </w:r>
    </w:p>
    <w:p w14:paraId="62111B77" w14:textId="77777777" w:rsidR="00392225" w:rsidRDefault="00392225" w:rsidP="002A4DBD">
      <w:pPr>
        <w:outlineLvl w:val="0"/>
      </w:pPr>
    </w:p>
    <w:p w14:paraId="4DFD1DE3" w14:textId="3C60A119" w:rsidR="0069652A" w:rsidRPr="00392225" w:rsidRDefault="0069652A" w:rsidP="002A4DBD">
      <w:pPr>
        <w:outlineLvl w:val="0"/>
        <w:rPr>
          <w:b/>
          <w:sz w:val="36"/>
        </w:rPr>
      </w:pPr>
      <w:r w:rsidRPr="00392225">
        <w:rPr>
          <w:b/>
          <w:sz w:val="36"/>
        </w:rPr>
        <w:t>REFLECTION ON SIGNIFICANCE</w:t>
      </w:r>
    </w:p>
    <w:p w14:paraId="22A7F454" w14:textId="77777777" w:rsidR="00597AB7" w:rsidRDefault="00597AB7"/>
    <w:p w14:paraId="7FB3B60E" w14:textId="49DC9B14" w:rsidR="004B551A" w:rsidRDefault="00A47933" w:rsidP="00767E8F">
      <w:pPr>
        <w:rPr>
          <w:lang w:val="en-GB"/>
        </w:rPr>
      </w:pPr>
      <w:r>
        <w:rPr>
          <w:lang w:val="en-GB"/>
        </w:rPr>
        <w:t>Children g</w:t>
      </w:r>
      <w:r w:rsidR="00767E8F" w:rsidRPr="00767E8F">
        <w:rPr>
          <w:lang w:val="en-GB"/>
        </w:rPr>
        <w:t xml:space="preserve">ather round the display </w:t>
      </w:r>
      <w:r w:rsidR="00782B59">
        <w:rPr>
          <w:lang w:val="en-GB"/>
        </w:rPr>
        <w:t>or class paintings</w:t>
      </w:r>
      <w:r w:rsidR="00767E8F" w:rsidRPr="00767E8F">
        <w:rPr>
          <w:lang w:val="en-GB"/>
        </w:rPr>
        <w:t>, have a quiet</w:t>
      </w:r>
      <w:r w:rsidR="00767E8F">
        <w:rPr>
          <w:lang w:val="en-GB"/>
        </w:rPr>
        <w:t xml:space="preserve"> </w:t>
      </w:r>
      <w:r w:rsidR="00767E8F" w:rsidRPr="00767E8F">
        <w:rPr>
          <w:lang w:val="en-GB"/>
        </w:rPr>
        <w:t>moment together to reflect on and appreciate: the</w:t>
      </w:r>
      <w:r w:rsidR="00767E8F">
        <w:rPr>
          <w:lang w:val="en-GB"/>
        </w:rPr>
        <w:t xml:space="preserve"> </w:t>
      </w:r>
      <w:r w:rsidR="00767E8F" w:rsidRPr="00767E8F">
        <w:rPr>
          <w:lang w:val="en-GB"/>
        </w:rPr>
        <w:t>importance of showing love, care and commitment in friendship. Have a quiet moment to reflect on what kind of friend you</w:t>
      </w:r>
      <w:r w:rsidR="00782B59">
        <w:rPr>
          <w:lang w:val="en-GB"/>
        </w:rPr>
        <w:t xml:space="preserve"> are</w:t>
      </w:r>
      <w:r w:rsidR="00767E8F" w:rsidRPr="00767E8F">
        <w:rPr>
          <w:lang w:val="en-GB"/>
        </w:rPr>
        <w:t xml:space="preserve">. </w:t>
      </w:r>
    </w:p>
    <w:p w14:paraId="66C7FA64" w14:textId="77777777" w:rsidR="004B551A" w:rsidRDefault="004B551A" w:rsidP="00767E8F">
      <w:pPr>
        <w:rPr>
          <w:lang w:val="en-GB"/>
        </w:rPr>
      </w:pPr>
    </w:p>
    <w:p w14:paraId="6B3CBF25" w14:textId="447013EE" w:rsidR="00767E8F" w:rsidRPr="004B551A" w:rsidRDefault="00767E8F" w:rsidP="004B551A">
      <w:pPr>
        <w:pStyle w:val="ListParagraph"/>
        <w:numPr>
          <w:ilvl w:val="0"/>
          <w:numId w:val="44"/>
        </w:numPr>
        <w:rPr>
          <w:lang w:val="en-GB"/>
        </w:rPr>
      </w:pPr>
      <w:r w:rsidRPr="004B551A">
        <w:rPr>
          <w:lang w:val="en-GB"/>
        </w:rPr>
        <w:t>Write on a</w:t>
      </w:r>
      <w:r w:rsidR="00782B59">
        <w:rPr>
          <w:lang w:val="en-GB"/>
        </w:rPr>
        <w:t xml:space="preserve"> template of a heart</w:t>
      </w:r>
      <w:r w:rsidRPr="004B551A">
        <w:rPr>
          <w:lang w:val="en-GB"/>
        </w:rPr>
        <w:t xml:space="preserve"> one quality</w:t>
      </w:r>
      <w:r w:rsidR="00782B59">
        <w:rPr>
          <w:lang w:val="en-GB"/>
        </w:rPr>
        <w:t xml:space="preserve"> of a friend</w:t>
      </w:r>
      <w:r w:rsidRPr="004B551A">
        <w:rPr>
          <w:lang w:val="en-GB"/>
        </w:rPr>
        <w:t xml:space="preserve"> which is important to you. </w:t>
      </w:r>
      <w:r w:rsidR="00782B59">
        <w:rPr>
          <w:lang w:val="en-GB"/>
        </w:rPr>
        <w:t>Place it into a basket within the focus area and as you do so think about how you would live that quality out.</w:t>
      </w:r>
      <w:r w:rsidR="00392225">
        <w:rPr>
          <w:lang w:val="en-GB"/>
        </w:rPr>
        <w:t xml:space="preserve"> </w:t>
      </w:r>
    </w:p>
    <w:p w14:paraId="73E9E65D" w14:textId="77777777" w:rsidR="00767E8F" w:rsidRPr="00767E8F" w:rsidRDefault="00767E8F" w:rsidP="00767E8F">
      <w:pPr>
        <w:rPr>
          <w:lang w:val="en-GB"/>
        </w:rPr>
      </w:pPr>
    </w:p>
    <w:p w14:paraId="2C367AEC" w14:textId="480368C2" w:rsidR="00597AB7" w:rsidRDefault="00597AB7">
      <w:r>
        <w:br w:type="page"/>
      </w:r>
    </w:p>
    <w:p w14:paraId="413CFE38" w14:textId="77777777" w:rsidR="0069652A" w:rsidRDefault="0069652A" w:rsidP="0069652A"/>
    <w:p w14:paraId="7D51C977" w14:textId="77777777" w:rsidR="0058545A" w:rsidRPr="00392225" w:rsidRDefault="0058545A" w:rsidP="002A4DBD">
      <w:pPr>
        <w:jc w:val="center"/>
        <w:outlineLvl w:val="0"/>
        <w:rPr>
          <w:b/>
          <w:sz w:val="48"/>
        </w:rPr>
      </w:pPr>
      <w:r w:rsidRPr="00392225">
        <w:rPr>
          <w:b/>
          <w:sz w:val="48"/>
        </w:rPr>
        <w:t>REVEAL</w:t>
      </w:r>
    </w:p>
    <w:p w14:paraId="631F7B61" w14:textId="778CC82C" w:rsidR="00B224D1" w:rsidRPr="00392225" w:rsidRDefault="00767E8F" w:rsidP="00767E8F">
      <w:pPr>
        <w:jc w:val="center"/>
        <w:rPr>
          <w:sz w:val="32"/>
          <w:lang w:val="en-GB"/>
        </w:rPr>
      </w:pPr>
      <w:r w:rsidRPr="00392225">
        <w:rPr>
          <w:sz w:val="32"/>
          <w:lang w:val="en-GB"/>
        </w:rPr>
        <w:t>The call to life and love within the community; marriage</w:t>
      </w:r>
    </w:p>
    <w:p w14:paraId="4D952E77" w14:textId="77777777" w:rsidR="00597AB7" w:rsidRPr="00597AB7" w:rsidRDefault="00597AB7" w:rsidP="0058545A">
      <w:pPr>
        <w:jc w:val="center"/>
        <w:rPr>
          <w:sz w:val="32"/>
        </w:rPr>
      </w:pPr>
    </w:p>
    <w:p w14:paraId="35C3A7A8" w14:textId="56FFD303" w:rsidR="00DC3B88" w:rsidRPr="0058545A" w:rsidRDefault="00DC3B88" w:rsidP="002A4DBD">
      <w:pPr>
        <w:jc w:val="center"/>
        <w:outlineLvl w:val="0"/>
        <w:rPr>
          <w:sz w:val="28"/>
        </w:rPr>
      </w:pPr>
      <w:r w:rsidRPr="00392225">
        <w:rPr>
          <w:b/>
          <w:sz w:val="40"/>
        </w:rPr>
        <w:t>CONTENT:</w:t>
      </w:r>
      <w:r w:rsidR="00392225" w:rsidRPr="00392225">
        <w:rPr>
          <w:sz w:val="40"/>
        </w:rPr>
        <w:t xml:space="preserve"> </w:t>
      </w:r>
      <w:r w:rsidRPr="00392225">
        <w:rPr>
          <w:sz w:val="32"/>
        </w:rPr>
        <w:t>scripture – tradition – prayers</w:t>
      </w:r>
    </w:p>
    <w:p w14:paraId="69217C21" w14:textId="77777777" w:rsidR="00597AB7" w:rsidRDefault="00597AB7" w:rsidP="00597AB7">
      <w:pPr>
        <w:rPr>
          <w:b/>
          <w:sz w:val="28"/>
        </w:rPr>
      </w:pPr>
    </w:p>
    <w:p w14:paraId="32E436CE" w14:textId="55A37C21" w:rsidR="00597AB7" w:rsidRPr="00392225" w:rsidRDefault="004B551A" w:rsidP="002A4DBD">
      <w:pPr>
        <w:outlineLvl w:val="0"/>
        <w:rPr>
          <w:b/>
          <w:sz w:val="36"/>
          <w:szCs w:val="32"/>
        </w:rPr>
      </w:pPr>
      <w:r w:rsidRPr="00392225">
        <w:rPr>
          <w:b/>
          <w:sz w:val="36"/>
          <w:szCs w:val="32"/>
        </w:rPr>
        <w:t>STANDARD</w:t>
      </w:r>
      <w:r w:rsidR="00597AB7" w:rsidRPr="00392225">
        <w:rPr>
          <w:b/>
          <w:sz w:val="36"/>
          <w:szCs w:val="32"/>
        </w:rPr>
        <w:t xml:space="preserve"> INDICATOR</w:t>
      </w:r>
    </w:p>
    <w:p w14:paraId="78175373" w14:textId="77777777" w:rsidR="00597AB7" w:rsidRPr="00392225" w:rsidRDefault="00597AB7" w:rsidP="00597AB7">
      <w:pPr>
        <w:rPr>
          <w:szCs w:val="32"/>
        </w:rPr>
      </w:pPr>
    </w:p>
    <w:p w14:paraId="4C4C98EB" w14:textId="0BEE3B2D" w:rsidR="00767E8F" w:rsidRPr="00767E8F" w:rsidRDefault="004B551A" w:rsidP="00767E8F">
      <w:pPr>
        <w:rPr>
          <w:lang w:val="en-GB"/>
        </w:rPr>
      </w:pPr>
      <w:r>
        <w:rPr>
          <w:lang w:val="en-GB"/>
        </w:rPr>
        <w:t>Some</w:t>
      </w:r>
      <w:r w:rsidR="00767E8F" w:rsidRPr="00767E8F">
        <w:rPr>
          <w:b/>
          <w:bCs/>
          <w:lang w:val="en-GB"/>
        </w:rPr>
        <w:t xml:space="preserve"> </w:t>
      </w:r>
      <w:r w:rsidR="00767E8F" w:rsidRPr="00767E8F">
        <w:rPr>
          <w:lang w:val="en-GB"/>
        </w:rPr>
        <w:t xml:space="preserve">children will be able to use a </w:t>
      </w:r>
      <w:r w:rsidR="00767E8F" w:rsidRPr="00767E8F">
        <w:rPr>
          <w:b/>
          <w:bCs/>
          <w:lang w:val="en-GB"/>
        </w:rPr>
        <w:t xml:space="preserve">developing religious vocabulary </w:t>
      </w:r>
      <w:r w:rsidR="00767E8F" w:rsidRPr="00767E8F">
        <w:rPr>
          <w:lang w:val="en-GB"/>
        </w:rPr>
        <w:t xml:space="preserve">to </w:t>
      </w:r>
      <w:r w:rsidR="00767E8F" w:rsidRPr="00D93CC0">
        <w:rPr>
          <w:b/>
          <w:bCs/>
          <w:lang w:val="en-GB"/>
        </w:rPr>
        <w:t>give reasons</w:t>
      </w:r>
      <w:r w:rsidR="00767E8F" w:rsidRPr="00767E8F">
        <w:rPr>
          <w:lang w:val="en-GB"/>
        </w:rPr>
        <w:t xml:space="preserve"> for the religious actions and symbols used in the Sacrament of Marriage</w:t>
      </w:r>
      <w:r>
        <w:rPr>
          <w:lang w:val="en-GB"/>
        </w:rPr>
        <w:t>.</w:t>
      </w:r>
    </w:p>
    <w:p w14:paraId="31935C18" w14:textId="7A3BC891" w:rsidR="00767E8F" w:rsidRPr="00767E8F" w:rsidRDefault="004B551A" w:rsidP="00767E8F">
      <w:pPr>
        <w:rPr>
          <w:lang w:val="en-GB"/>
        </w:rPr>
      </w:pPr>
      <w:r>
        <w:rPr>
          <w:lang w:val="en-GB"/>
        </w:rPr>
        <w:t xml:space="preserve">Some </w:t>
      </w:r>
      <w:r w:rsidR="00767E8F" w:rsidRPr="00767E8F">
        <w:rPr>
          <w:lang w:val="en-GB"/>
        </w:rPr>
        <w:t xml:space="preserve">children will be able to </w:t>
      </w:r>
      <w:r w:rsidR="00767E8F" w:rsidRPr="00767E8F">
        <w:rPr>
          <w:b/>
          <w:bCs/>
          <w:lang w:val="en-GB"/>
        </w:rPr>
        <w:t xml:space="preserve">give reasons </w:t>
      </w:r>
      <w:r w:rsidR="00767E8F" w:rsidRPr="00767E8F">
        <w:rPr>
          <w:lang w:val="en-GB"/>
        </w:rPr>
        <w:t xml:space="preserve">for the love and service shown by Christians. </w:t>
      </w:r>
    </w:p>
    <w:p w14:paraId="7D40CDB2" w14:textId="1679C4FE" w:rsidR="00767E8F" w:rsidRDefault="004B551A" w:rsidP="00767E8F">
      <w:pPr>
        <w:rPr>
          <w:lang w:val="en-GB"/>
        </w:rPr>
      </w:pPr>
      <w:r>
        <w:rPr>
          <w:lang w:val="en-GB"/>
        </w:rPr>
        <w:t>Some</w:t>
      </w:r>
      <w:r w:rsidR="00767E8F" w:rsidRPr="00767E8F">
        <w:rPr>
          <w:b/>
          <w:bCs/>
          <w:lang w:val="en-GB"/>
        </w:rPr>
        <w:t xml:space="preserve"> </w:t>
      </w:r>
      <w:r w:rsidR="00767E8F" w:rsidRPr="00767E8F">
        <w:rPr>
          <w:lang w:val="en-GB"/>
        </w:rPr>
        <w:t xml:space="preserve">children will be able to </w:t>
      </w:r>
      <w:r w:rsidR="00767E8F" w:rsidRPr="00767E8F">
        <w:rPr>
          <w:b/>
          <w:bCs/>
          <w:lang w:val="en-GB"/>
        </w:rPr>
        <w:t xml:space="preserve">make links </w:t>
      </w:r>
      <w:r w:rsidR="00767E8F" w:rsidRPr="00767E8F">
        <w:rPr>
          <w:lang w:val="en-GB"/>
        </w:rPr>
        <w:t xml:space="preserve">to show how feelings and beliefs affect their behaviour and that of others, concerning their mission in life. </w:t>
      </w:r>
    </w:p>
    <w:p w14:paraId="58871306" w14:textId="77777777" w:rsidR="004B551A" w:rsidRPr="00767E8F" w:rsidRDefault="004B551A" w:rsidP="00767E8F">
      <w:pPr>
        <w:rPr>
          <w:lang w:val="en-GB"/>
        </w:rPr>
      </w:pPr>
    </w:p>
    <w:p w14:paraId="7DE0CCD3" w14:textId="6C80E436" w:rsidR="00767E8F" w:rsidRPr="00767E8F" w:rsidRDefault="004B551A" w:rsidP="00767E8F">
      <w:pPr>
        <w:rPr>
          <w:lang w:val="en-GB"/>
        </w:rPr>
      </w:pPr>
      <w:r>
        <w:rPr>
          <w:lang w:val="en-GB"/>
        </w:rPr>
        <w:t>Some</w:t>
      </w:r>
      <w:r w:rsidR="00767E8F" w:rsidRPr="00767E8F">
        <w:rPr>
          <w:b/>
          <w:bCs/>
          <w:lang w:val="en-GB"/>
        </w:rPr>
        <w:t xml:space="preserve"> </w:t>
      </w:r>
      <w:r w:rsidR="00767E8F" w:rsidRPr="00767E8F">
        <w:rPr>
          <w:lang w:val="en-GB"/>
        </w:rPr>
        <w:t xml:space="preserve">children will </w:t>
      </w:r>
      <w:r w:rsidR="00D93CC0" w:rsidRPr="00D93CC0">
        <w:rPr>
          <w:b/>
          <w:bCs/>
          <w:lang w:val="en-GB"/>
        </w:rPr>
        <w:t>begin to</w:t>
      </w:r>
      <w:r w:rsidR="00767E8F" w:rsidRPr="00767E8F">
        <w:rPr>
          <w:lang w:val="en-GB"/>
        </w:rPr>
        <w:t xml:space="preserve"> </w:t>
      </w:r>
      <w:r w:rsidR="00767E8F" w:rsidRPr="00767E8F">
        <w:rPr>
          <w:b/>
          <w:bCs/>
          <w:lang w:val="en-GB"/>
        </w:rPr>
        <w:t xml:space="preserve">describe and show understanding </w:t>
      </w:r>
      <w:r w:rsidR="00767E8F" w:rsidRPr="00767E8F">
        <w:rPr>
          <w:lang w:val="en-GB"/>
        </w:rPr>
        <w:t xml:space="preserve">of religious sources, beliefs, ideas, feelings and experiences making links between them; concerning the mission of a Christian and married </w:t>
      </w:r>
      <w:proofErr w:type="gramStart"/>
      <w:r w:rsidR="00767E8F" w:rsidRPr="00767E8F">
        <w:rPr>
          <w:lang w:val="en-GB"/>
        </w:rPr>
        <w:t>people in particular</w:t>
      </w:r>
      <w:proofErr w:type="gramEnd"/>
      <w:r w:rsidR="00767E8F" w:rsidRPr="00767E8F">
        <w:rPr>
          <w:lang w:val="en-GB"/>
        </w:rPr>
        <w:t>.</w:t>
      </w:r>
      <w:r w:rsidR="00767E8F">
        <w:rPr>
          <w:lang w:val="en-GB"/>
        </w:rPr>
        <w:t xml:space="preserve"> </w:t>
      </w:r>
    </w:p>
    <w:p w14:paraId="341EAEA4" w14:textId="3ABB63B8" w:rsidR="00767E8F" w:rsidRPr="00767E8F" w:rsidRDefault="004B551A" w:rsidP="00767E8F">
      <w:pPr>
        <w:rPr>
          <w:lang w:val="en-GB"/>
        </w:rPr>
      </w:pPr>
      <w:r>
        <w:rPr>
          <w:lang w:val="en-GB"/>
        </w:rPr>
        <w:t xml:space="preserve">Some </w:t>
      </w:r>
      <w:r w:rsidR="00767E8F" w:rsidRPr="00767E8F">
        <w:rPr>
          <w:lang w:val="en-GB"/>
        </w:rPr>
        <w:t xml:space="preserve">children will be able to </w:t>
      </w:r>
      <w:r w:rsidR="00767E8F" w:rsidRPr="00D93CC0">
        <w:rPr>
          <w:b/>
          <w:bCs/>
          <w:lang w:val="en-GB"/>
        </w:rPr>
        <w:t>use r</w:t>
      </w:r>
      <w:r w:rsidR="00767E8F" w:rsidRPr="00767E8F">
        <w:rPr>
          <w:b/>
          <w:bCs/>
          <w:lang w:val="en-GB"/>
        </w:rPr>
        <w:t xml:space="preserve">eligious terms </w:t>
      </w:r>
      <w:r w:rsidR="00767E8F" w:rsidRPr="00767E8F">
        <w:rPr>
          <w:lang w:val="en-GB"/>
        </w:rPr>
        <w:t xml:space="preserve">to </w:t>
      </w:r>
      <w:r w:rsidR="00D93CC0" w:rsidRPr="00D93CC0">
        <w:rPr>
          <w:b/>
          <w:bCs/>
          <w:lang w:val="en-GB"/>
        </w:rPr>
        <w:t xml:space="preserve">begin to </w:t>
      </w:r>
      <w:r w:rsidR="00767E8F" w:rsidRPr="00D93CC0">
        <w:rPr>
          <w:b/>
          <w:bCs/>
          <w:lang w:val="en-GB"/>
        </w:rPr>
        <w:t>show an understanding</w:t>
      </w:r>
      <w:r w:rsidR="00767E8F" w:rsidRPr="00767E8F">
        <w:rPr>
          <w:lang w:val="en-GB"/>
        </w:rPr>
        <w:t xml:space="preserve"> of the marriage liturgy and the Promises made. </w:t>
      </w:r>
    </w:p>
    <w:p w14:paraId="39C70CA4" w14:textId="49C56824" w:rsidR="00D93CC0" w:rsidRDefault="004B551A" w:rsidP="00767E8F">
      <w:pPr>
        <w:rPr>
          <w:lang w:val="en-GB"/>
        </w:rPr>
      </w:pPr>
      <w:r>
        <w:rPr>
          <w:lang w:val="en-GB"/>
        </w:rPr>
        <w:t xml:space="preserve">Some </w:t>
      </w:r>
      <w:r w:rsidR="00767E8F" w:rsidRPr="00767E8F">
        <w:rPr>
          <w:lang w:val="en-GB"/>
        </w:rPr>
        <w:t xml:space="preserve">children will </w:t>
      </w:r>
      <w:r w:rsidR="00767E8F" w:rsidRPr="00D93CC0">
        <w:rPr>
          <w:b/>
          <w:bCs/>
          <w:lang w:val="en-GB"/>
        </w:rPr>
        <w:t>be</w:t>
      </w:r>
      <w:r w:rsidR="00D93CC0" w:rsidRPr="00D93CC0">
        <w:rPr>
          <w:b/>
          <w:bCs/>
          <w:lang w:val="en-GB"/>
        </w:rPr>
        <w:t>gin to</w:t>
      </w:r>
      <w:r w:rsidR="00767E8F" w:rsidRPr="00D93CC0">
        <w:rPr>
          <w:b/>
          <w:bCs/>
          <w:lang w:val="en-GB"/>
        </w:rPr>
        <w:t xml:space="preserve"> show</w:t>
      </w:r>
      <w:r w:rsidR="00767E8F" w:rsidRPr="00767E8F">
        <w:rPr>
          <w:b/>
          <w:bCs/>
          <w:lang w:val="en-GB"/>
        </w:rPr>
        <w:t xml:space="preserve"> understanding </w:t>
      </w:r>
      <w:r w:rsidR="00767E8F" w:rsidRPr="00767E8F">
        <w:rPr>
          <w:lang w:val="en-GB"/>
        </w:rPr>
        <w:t>of how religious belief shapes the l</w:t>
      </w:r>
      <w:r w:rsidR="00D93CC0">
        <w:rPr>
          <w:lang w:val="en-GB"/>
        </w:rPr>
        <w:t>ives</w:t>
      </w:r>
      <w:r w:rsidR="00767E8F" w:rsidRPr="00767E8F">
        <w:rPr>
          <w:lang w:val="en-GB"/>
        </w:rPr>
        <w:t xml:space="preserve"> of married people</w:t>
      </w:r>
      <w:r w:rsidR="00D93CC0">
        <w:rPr>
          <w:lang w:val="en-GB"/>
        </w:rPr>
        <w:t>.</w:t>
      </w:r>
    </w:p>
    <w:p w14:paraId="181EAA50" w14:textId="788CE64B" w:rsidR="00767E8F" w:rsidRPr="00767E8F" w:rsidRDefault="00D93CC0" w:rsidP="00767E8F">
      <w:pPr>
        <w:rPr>
          <w:lang w:val="en-GB"/>
        </w:rPr>
      </w:pPr>
      <w:r>
        <w:rPr>
          <w:lang w:val="en-GB"/>
        </w:rPr>
        <w:t xml:space="preserve">Some children will </w:t>
      </w:r>
      <w:r w:rsidRPr="00D93CC0">
        <w:rPr>
          <w:b/>
          <w:bCs/>
          <w:lang w:val="en-GB"/>
        </w:rPr>
        <w:t>begin to show understanding</w:t>
      </w:r>
      <w:r>
        <w:rPr>
          <w:lang w:val="en-GB"/>
        </w:rPr>
        <w:t xml:space="preserve"> of how religious belief shapes the lives</w:t>
      </w:r>
      <w:r w:rsidR="00767E8F" w:rsidRPr="00767E8F">
        <w:rPr>
          <w:lang w:val="en-GB"/>
        </w:rPr>
        <w:t xml:space="preserve"> of those who are involved in the community as volunteers. </w:t>
      </w:r>
    </w:p>
    <w:p w14:paraId="2FD7030B" w14:textId="77777777" w:rsidR="00B224D1" w:rsidRDefault="00B224D1" w:rsidP="00B224D1"/>
    <w:p w14:paraId="48943600" w14:textId="77777777" w:rsidR="00DC3B88" w:rsidRPr="00392225" w:rsidRDefault="00DC3B88" w:rsidP="002A4DBD">
      <w:pPr>
        <w:outlineLvl w:val="0"/>
        <w:rPr>
          <w:b/>
          <w:sz w:val="36"/>
        </w:rPr>
      </w:pPr>
      <w:r w:rsidRPr="00392225">
        <w:rPr>
          <w:b/>
          <w:sz w:val="36"/>
        </w:rPr>
        <w:t>KEY WORDS</w:t>
      </w:r>
    </w:p>
    <w:p w14:paraId="78E87750" w14:textId="77777777" w:rsidR="00DC3B88" w:rsidRDefault="00DC3B88" w:rsidP="00DC3B88"/>
    <w:p w14:paraId="451675D3" w14:textId="01EDAA65" w:rsidR="00B224D1" w:rsidRPr="00767E8F" w:rsidRDefault="00767E8F" w:rsidP="00DC3B88">
      <w:pPr>
        <w:rPr>
          <w:bCs/>
          <w:lang w:val="en-GB"/>
        </w:rPr>
      </w:pPr>
      <w:r w:rsidRPr="00767E8F">
        <w:rPr>
          <w:bCs/>
          <w:lang w:val="en-GB"/>
        </w:rPr>
        <w:t>vocation, marriage, love service, responsibility fidelity, commitment loyalty</w:t>
      </w:r>
    </w:p>
    <w:p w14:paraId="64AC0B54" w14:textId="77777777" w:rsidR="00767E8F" w:rsidRDefault="00767E8F" w:rsidP="00DC3B88"/>
    <w:p w14:paraId="13793941" w14:textId="4CAF0793" w:rsidR="00DC3B88" w:rsidRPr="00392225" w:rsidRDefault="00767E8F" w:rsidP="002A4DBD">
      <w:pPr>
        <w:outlineLvl w:val="0"/>
        <w:rPr>
          <w:b/>
          <w:sz w:val="36"/>
        </w:rPr>
      </w:pPr>
      <w:r w:rsidRPr="00392225">
        <w:rPr>
          <w:b/>
          <w:sz w:val="36"/>
        </w:rPr>
        <w:t>RESOURCES</w:t>
      </w:r>
    </w:p>
    <w:p w14:paraId="2C962CAF" w14:textId="77777777" w:rsidR="00DC3B88" w:rsidRPr="00392225" w:rsidRDefault="00DC3B88" w:rsidP="00DC3B88">
      <w:pPr>
        <w:rPr>
          <w:sz w:val="22"/>
        </w:rPr>
      </w:pPr>
    </w:p>
    <w:p w14:paraId="32BEBC4D" w14:textId="77777777" w:rsidR="00767E8F" w:rsidRPr="00767E8F" w:rsidRDefault="00767E8F" w:rsidP="00767E8F">
      <w:pPr>
        <w:rPr>
          <w:i/>
          <w:iCs/>
          <w:lang w:val="en-GB"/>
        </w:rPr>
      </w:pPr>
      <w:r w:rsidRPr="00767E8F">
        <w:rPr>
          <w:i/>
          <w:iCs/>
          <w:lang w:val="en-GB"/>
        </w:rPr>
        <w:t>God’s Story 3</w:t>
      </w:r>
    </w:p>
    <w:p w14:paraId="5A4AB488" w14:textId="77777777" w:rsidR="00767E8F" w:rsidRPr="00767E8F" w:rsidRDefault="00767E8F" w:rsidP="00767E8F">
      <w:pPr>
        <w:rPr>
          <w:i/>
          <w:iCs/>
          <w:lang w:val="en-GB"/>
        </w:rPr>
      </w:pPr>
      <w:r w:rsidRPr="00767E8F">
        <w:rPr>
          <w:i/>
          <w:iCs/>
          <w:lang w:val="en-GB"/>
        </w:rPr>
        <w:t>Church’s Story 3</w:t>
      </w:r>
    </w:p>
    <w:p w14:paraId="5FE5D786" w14:textId="77777777" w:rsidR="00DC3B88" w:rsidRDefault="00DC3B88" w:rsidP="00DC3B88"/>
    <w:p w14:paraId="462F7A78" w14:textId="77777777" w:rsidR="00B224D1" w:rsidRPr="00392225" w:rsidRDefault="00B224D1" w:rsidP="00B224D1">
      <w:pPr>
        <w:rPr>
          <w:b/>
          <w:sz w:val="36"/>
          <w:lang w:val="en-GB"/>
        </w:rPr>
      </w:pPr>
      <w:r w:rsidRPr="00392225">
        <w:rPr>
          <w:b/>
          <w:bCs/>
          <w:sz w:val="36"/>
          <w:lang w:val="en-GB"/>
        </w:rPr>
        <w:t>COME &amp; SEE WEBSITE</w:t>
      </w:r>
    </w:p>
    <w:p w14:paraId="267A2C3B" w14:textId="77777777" w:rsidR="00B224D1" w:rsidRPr="00392225" w:rsidRDefault="00B224D1" w:rsidP="00B224D1">
      <w:pPr>
        <w:rPr>
          <w:b/>
          <w:sz w:val="22"/>
          <w:lang w:val="en-GB"/>
        </w:rPr>
      </w:pPr>
    </w:p>
    <w:p w14:paraId="68E79E72" w14:textId="77777777" w:rsidR="00767E8F" w:rsidRPr="00767E8F" w:rsidRDefault="00767E8F" w:rsidP="00767E8F">
      <w:pPr>
        <w:rPr>
          <w:lang w:val="en-GB"/>
        </w:rPr>
      </w:pPr>
      <w:r w:rsidRPr="00767E8F">
        <w:rPr>
          <w:lang w:val="en-GB"/>
        </w:rPr>
        <w:t>Video clip of marriage ceremony</w:t>
      </w:r>
    </w:p>
    <w:p w14:paraId="3D7B32B8" w14:textId="77777777" w:rsidR="00DC3B88" w:rsidRDefault="00DC3B88">
      <w:r>
        <w:br w:type="page"/>
      </w:r>
    </w:p>
    <w:p w14:paraId="3A558A2C" w14:textId="4E1769AD" w:rsidR="00DC3B88" w:rsidRPr="00767E8F" w:rsidRDefault="00597AB7" w:rsidP="002A4DBD">
      <w:pPr>
        <w:outlineLvl w:val="0"/>
        <w:rPr>
          <w:sz w:val="28"/>
          <w:lang w:val="en-GB"/>
        </w:rPr>
      </w:pPr>
      <w:r w:rsidRPr="00392225">
        <w:rPr>
          <w:b/>
          <w:color w:val="8CC9F7" w:themeColor="background2" w:themeShade="E6"/>
          <w:sz w:val="40"/>
        </w:rPr>
        <w:lastRenderedPageBreak/>
        <w:t>LEARNING</w:t>
      </w:r>
      <w:r w:rsidR="00C83B0E" w:rsidRPr="00392225">
        <w:rPr>
          <w:b/>
          <w:color w:val="8CC9F7" w:themeColor="background2" w:themeShade="E6"/>
          <w:sz w:val="40"/>
        </w:rPr>
        <w:t xml:space="preserve"> </w:t>
      </w:r>
      <w:r w:rsidR="00DC3B88" w:rsidRPr="00392225">
        <w:rPr>
          <w:b/>
          <w:color w:val="8CC9F7" w:themeColor="background2" w:themeShade="E6"/>
          <w:sz w:val="40"/>
        </w:rPr>
        <w:t>FOCUS 1:</w:t>
      </w:r>
      <w:r w:rsidR="00DC3B88" w:rsidRPr="00392225">
        <w:rPr>
          <w:color w:val="8CC9F7" w:themeColor="background2" w:themeShade="E6"/>
          <w:sz w:val="40"/>
        </w:rPr>
        <w:t xml:space="preserve"> </w:t>
      </w:r>
      <w:r w:rsidR="00767E8F" w:rsidRPr="00392225">
        <w:rPr>
          <w:sz w:val="32"/>
          <w:lang w:val="en-GB"/>
        </w:rPr>
        <w:t>We All Have a M</w:t>
      </w:r>
      <w:r w:rsidR="00392225" w:rsidRPr="00392225">
        <w:rPr>
          <w:sz w:val="32"/>
          <w:lang w:val="en-GB"/>
        </w:rPr>
        <w:t>ission</w:t>
      </w:r>
    </w:p>
    <w:p w14:paraId="7EA27ED7" w14:textId="77777777" w:rsidR="00DC3B88" w:rsidRDefault="00DC3B88" w:rsidP="00DC3B88"/>
    <w:p w14:paraId="3AE8FB89" w14:textId="4331FAC2" w:rsidR="00DC3B88" w:rsidRPr="00392225" w:rsidRDefault="00597AB7" w:rsidP="002A4DBD">
      <w:pPr>
        <w:outlineLvl w:val="0"/>
        <w:rPr>
          <w:b/>
          <w:sz w:val="32"/>
        </w:rPr>
      </w:pPr>
      <w:r w:rsidRPr="00392225">
        <w:rPr>
          <w:b/>
          <w:sz w:val="36"/>
          <w:szCs w:val="32"/>
        </w:rPr>
        <w:t>CONTENT</w:t>
      </w:r>
    </w:p>
    <w:p w14:paraId="1706934F" w14:textId="77777777" w:rsidR="00DC3B88" w:rsidRDefault="00DC3B88" w:rsidP="00DC3B88">
      <w:r>
        <w:t xml:space="preserve"> </w:t>
      </w:r>
    </w:p>
    <w:p w14:paraId="28B4CBA0" w14:textId="77777777" w:rsidR="00767E8F" w:rsidRDefault="00767E8F" w:rsidP="00767E8F">
      <w:pPr>
        <w:rPr>
          <w:lang w:val="en-GB"/>
        </w:rPr>
      </w:pPr>
      <w:r w:rsidRPr="00767E8F">
        <w:rPr>
          <w:lang w:val="en-GB"/>
        </w:rPr>
        <w:t>Church’s Story 3 page 21 put this page on the IWB, talk about the pictures: what it means to have a mission, remind the children of their understanding of Baptism.</w:t>
      </w:r>
    </w:p>
    <w:p w14:paraId="111842B5" w14:textId="77777777" w:rsidR="00767E8F" w:rsidRPr="00767E8F" w:rsidRDefault="00767E8F" w:rsidP="00767E8F">
      <w:pPr>
        <w:rPr>
          <w:lang w:val="en-GB"/>
        </w:rPr>
      </w:pPr>
    </w:p>
    <w:p w14:paraId="3AF47E6F" w14:textId="77777777" w:rsidR="00767E8F" w:rsidRDefault="00767E8F" w:rsidP="00767E8F">
      <w:pPr>
        <w:rPr>
          <w:lang w:val="en-GB"/>
        </w:rPr>
      </w:pPr>
      <w:r w:rsidRPr="00767E8F">
        <w:rPr>
          <w:lang w:val="en-GB"/>
        </w:rPr>
        <w:t>Blessed John Newman wrote some famous lines about everyone having a special task in life, it may seem to be ordinary and simple, but if it is done in love for God and our neighbour, it is a definite task or mission which is special to each person.</w:t>
      </w:r>
    </w:p>
    <w:p w14:paraId="2D74C4F6" w14:textId="77777777" w:rsidR="00767E8F" w:rsidRPr="00767E8F" w:rsidRDefault="00767E8F" w:rsidP="00767E8F">
      <w:pPr>
        <w:rPr>
          <w:lang w:val="en-GB"/>
        </w:rPr>
      </w:pPr>
    </w:p>
    <w:p w14:paraId="50A342D6" w14:textId="77777777" w:rsidR="00767E8F" w:rsidRPr="00767E8F" w:rsidRDefault="00767E8F" w:rsidP="00767E8F">
      <w:pPr>
        <w:rPr>
          <w:i/>
          <w:lang w:val="en-GB"/>
        </w:rPr>
      </w:pPr>
      <w:r w:rsidRPr="00767E8F">
        <w:rPr>
          <w:i/>
          <w:lang w:val="en-GB"/>
        </w:rPr>
        <w:t>God has created me</w:t>
      </w:r>
    </w:p>
    <w:p w14:paraId="2247F5C5" w14:textId="1C02AB5D" w:rsidR="00767E8F" w:rsidRPr="00767E8F" w:rsidRDefault="00767E8F" w:rsidP="00767E8F">
      <w:pPr>
        <w:rPr>
          <w:i/>
          <w:lang w:val="en-GB"/>
        </w:rPr>
      </w:pPr>
      <w:r w:rsidRPr="00767E8F">
        <w:rPr>
          <w:i/>
          <w:lang w:val="en-GB"/>
        </w:rPr>
        <w:t>To do Him some definite service.</w:t>
      </w:r>
    </w:p>
    <w:p w14:paraId="73B4D15A" w14:textId="77777777" w:rsidR="00767E8F" w:rsidRPr="00767E8F" w:rsidRDefault="00767E8F" w:rsidP="00767E8F">
      <w:pPr>
        <w:rPr>
          <w:i/>
          <w:lang w:val="en-GB"/>
        </w:rPr>
      </w:pPr>
      <w:r w:rsidRPr="00767E8F">
        <w:rPr>
          <w:i/>
          <w:lang w:val="en-GB"/>
        </w:rPr>
        <w:t xml:space="preserve">He has committed some work to me Which he has not committed to another. </w:t>
      </w:r>
    </w:p>
    <w:p w14:paraId="3DAC3ADE" w14:textId="7AD06E8A" w:rsidR="00767E8F" w:rsidRPr="00767E8F" w:rsidRDefault="00767E8F" w:rsidP="00767E8F">
      <w:pPr>
        <w:rPr>
          <w:i/>
          <w:lang w:val="en-GB"/>
        </w:rPr>
      </w:pPr>
      <w:r w:rsidRPr="00767E8F">
        <w:rPr>
          <w:i/>
          <w:lang w:val="en-GB"/>
        </w:rPr>
        <w:t>I have my mission.</w:t>
      </w:r>
    </w:p>
    <w:p w14:paraId="135B2840" w14:textId="77777777" w:rsidR="00767E8F" w:rsidRPr="00767E8F" w:rsidRDefault="00767E8F" w:rsidP="00767E8F">
      <w:pPr>
        <w:rPr>
          <w:lang w:val="en-GB"/>
        </w:rPr>
      </w:pPr>
      <w:r w:rsidRPr="00767E8F">
        <w:rPr>
          <w:lang w:val="en-GB"/>
        </w:rPr>
        <w:t>Blessed John Henry Newman</w:t>
      </w:r>
    </w:p>
    <w:p w14:paraId="4B4CA529" w14:textId="50C7CCA5" w:rsidR="00767E8F" w:rsidRPr="00767E8F" w:rsidRDefault="00767E8F" w:rsidP="00767E8F">
      <w:pPr>
        <w:rPr>
          <w:lang w:val="en-GB"/>
        </w:rPr>
      </w:pPr>
    </w:p>
    <w:p w14:paraId="17256D1F" w14:textId="0B5D3072" w:rsidR="00767E8F" w:rsidRPr="00767E8F" w:rsidRDefault="00767E8F" w:rsidP="00767E8F">
      <w:pPr>
        <w:rPr>
          <w:i/>
          <w:lang w:val="en-GB"/>
        </w:rPr>
      </w:pPr>
      <w:r w:rsidRPr="00767E8F">
        <w:rPr>
          <w:i/>
          <w:lang w:val="en-GB"/>
        </w:rPr>
        <w:t>I urge you, then – I who am a prisoner because I serve the Lord: live a life that measures up to the standard God set when he called you. Be always humble, gentle, and patient. Show your love by being tolerant with one another. Do your best to preserve the unity which the Spirit gives by means of the peace that binds you together. There is one body and one Spirit, just as there is one hope to which God has called you. There is one Lord, one faith, one baptism; there is one God and Father of all people, who is Lord of all, works through all, and is in all. Each one of us has received a special gift in proportion to what Christ has given.</w:t>
      </w:r>
    </w:p>
    <w:p w14:paraId="11D7FD48" w14:textId="18F17264" w:rsidR="00767E8F" w:rsidRPr="00767E8F" w:rsidRDefault="00767E8F" w:rsidP="00392225">
      <w:pPr>
        <w:jc w:val="right"/>
        <w:rPr>
          <w:lang w:val="en-GB"/>
        </w:rPr>
      </w:pPr>
      <w:r w:rsidRPr="00767E8F">
        <w:rPr>
          <w:lang w:val="en-GB"/>
        </w:rPr>
        <w:t>Ephesians 4: 1-7</w:t>
      </w:r>
    </w:p>
    <w:p w14:paraId="549B0F51" w14:textId="77777777" w:rsidR="003D212F" w:rsidRDefault="003D212F" w:rsidP="00DC3B88"/>
    <w:p w14:paraId="421A6BE9" w14:textId="69D8ADAD" w:rsidR="003D212F" w:rsidRPr="00392225" w:rsidRDefault="00D07379" w:rsidP="002A4DBD">
      <w:pPr>
        <w:outlineLvl w:val="0"/>
        <w:rPr>
          <w:b/>
          <w:sz w:val="36"/>
          <w:szCs w:val="32"/>
        </w:rPr>
      </w:pPr>
      <w:r w:rsidRPr="00392225">
        <w:rPr>
          <w:b/>
          <w:sz w:val="36"/>
          <w:szCs w:val="32"/>
        </w:rPr>
        <w:t>SOME KEY QUESTIONS</w:t>
      </w:r>
    </w:p>
    <w:p w14:paraId="388BA53B" w14:textId="77777777" w:rsidR="00D07379" w:rsidRDefault="00D07379" w:rsidP="00DC3B88"/>
    <w:p w14:paraId="310648D3" w14:textId="5CDB0037" w:rsidR="00767E8F" w:rsidRPr="00767E8F" w:rsidRDefault="00767E8F" w:rsidP="00767E8F">
      <w:pPr>
        <w:pStyle w:val="ListParagraph"/>
        <w:widowControl w:val="0"/>
        <w:numPr>
          <w:ilvl w:val="0"/>
          <w:numId w:val="27"/>
        </w:numPr>
        <w:autoSpaceDE w:val="0"/>
        <w:autoSpaceDN w:val="0"/>
        <w:adjustRightInd w:val="0"/>
        <w:spacing w:before="22"/>
        <w:ind w:right="-20"/>
        <w:rPr>
          <w:lang w:val="en-GB"/>
        </w:rPr>
      </w:pPr>
      <w:r w:rsidRPr="00767E8F">
        <w:rPr>
          <w:lang w:val="en-GB"/>
        </w:rPr>
        <w:t>What does the word mission mean?</w:t>
      </w:r>
    </w:p>
    <w:p w14:paraId="592487FD" w14:textId="35F1DC98" w:rsidR="00767E8F" w:rsidRPr="00767E8F" w:rsidRDefault="00767E8F" w:rsidP="00767E8F">
      <w:pPr>
        <w:pStyle w:val="ListParagraph"/>
        <w:widowControl w:val="0"/>
        <w:numPr>
          <w:ilvl w:val="0"/>
          <w:numId w:val="27"/>
        </w:numPr>
        <w:autoSpaceDE w:val="0"/>
        <w:autoSpaceDN w:val="0"/>
        <w:adjustRightInd w:val="0"/>
        <w:spacing w:before="22"/>
        <w:ind w:right="-20"/>
        <w:rPr>
          <w:lang w:val="en-GB"/>
        </w:rPr>
      </w:pPr>
      <w:r w:rsidRPr="00767E8F">
        <w:rPr>
          <w:lang w:val="en-GB"/>
        </w:rPr>
        <w:t>Explain and describe what you think a definite service is?</w:t>
      </w:r>
    </w:p>
    <w:p w14:paraId="6981DDBC" w14:textId="550DC00F" w:rsidR="00767E8F" w:rsidRPr="00767E8F" w:rsidRDefault="00767E8F" w:rsidP="00767E8F">
      <w:pPr>
        <w:pStyle w:val="ListParagraph"/>
        <w:widowControl w:val="0"/>
        <w:numPr>
          <w:ilvl w:val="0"/>
          <w:numId w:val="27"/>
        </w:numPr>
        <w:autoSpaceDE w:val="0"/>
        <w:autoSpaceDN w:val="0"/>
        <w:adjustRightInd w:val="0"/>
        <w:spacing w:before="22"/>
        <w:ind w:right="-20"/>
        <w:rPr>
          <w:lang w:val="en-GB"/>
        </w:rPr>
      </w:pPr>
      <w:r w:rsidRPr="00767E8F">
        <w:rPr>
          <w:lang w:val="en-GB"/>
        </w:rPr>
        <w:t>What do you think the word committed means?</w:t>
      </w:r>
    </w:p>
    <w:p w14:paraId="3624538F" w14:textId="62F689F6" w:rsidR="00767E8F" w:rsidRPr="00767E8F" w:rsidRDefault="00767E8F" w:rsidP="00767E8F">
      <w:pPr>
        <w:pStyle w:val="ListParagraph"/>
        <w:widowControl w:val="0"/>
        <w:numPr>
          <w:ilvl w:val="0"/>
          <w:numId w:val="27"/>
        </w:numPr>
        <w:autoSpaceDE w:val="0"/>
        <w:autoSpaceDN w:val="0"/>
        <w:adjustRightInd w:val="0"/>
        <w:spacing w:before="22"/>
        <w:ind w:right="-20"/>
        <w:rPr>
          <w:lang w:val="en-GB"/>
        </w:rPr>
      </w:pPr>
      <w:r w:rsidRPr="00767E8F">
        <w:rPr>
          <w:lang w:val="en-GB"/>
        </w:rPr>
        <w:t>Think and talk about people you know whose mission you know about? (could be family member, parent, someone in school or the parish family)</w:t>
      </w:r>
    </w:p>
    <w:p w14:paraId="2AA65BC2" w14:textId="4384D65E" w:rsidR="00767E8F" w:rsidRPr="00767E8F" w:rsidRDefault="00767E8F" w:rsidP="00767E8F">
      <w:pPr>
        <w:pStyle w:val="ListParagraph"/>
        <w:widowControl w:val="0"/>
        <w:numPr>
          <w:ilvl w:val="0"/>
          <w:numId w:val="27"/>
        </w:numPr>
        <w:autoSpaceDE w:val="0"/>
        <w:autoSpaceDN w:val="0"/>
        <w:adjustRightInd w:val="0"/>
        <w:spacing w:before="22"/>
        <w:ind w:right="-20"/>
        <w:rPr>
          <w:lang w:val="en-GB"/>
        </w:rPr>
      </w:pPr>
      <w:r w:rsidRPr="00767E8F">
        <w:rPr>
          <w:lang w:val="en-GB"/>
        </w:rPr>
        <w:t>Which words describe the Christian’s mission? Highlight them e.g. humility, gentleness etc.</w:t>
      </w:r>
    </w:p>
    <w:p w14:paraId="4B1AEDE7" w14:textId="1E463AD9" w:rsidR="00767E8F" w:rsidRPr="00767E8F" w:rsidRDefault="00767E8F" w:rsidP="00767E8F">
      <w:pPr>
        <w:pStyle w:val="ListParagraph"/>
        <w:widowControl w:val="0"/>
        <w:numPr>
          <w:ilvl w:val="0"/>
          <w:numId w:val="27"/>
        </w:numPr>
        <w:autoSpaceDE w:val="0"/>
        <w:autoSpaceDN w:val="0"/>
        <w:adjustRightInd w:val="0"/>
        <w:spacing w:before="22"/>
        <w:ind w:right="-20"/>
        <w:rPr>
          <w:lang w:val="en-GB"/>
        </w:rPr>
      </w:pPr>
      <w:r w:rsidRPr="00767E8F">
        <w:rPr>
          <w:lang w:val="en-GB"/>
        </w:rPr>
        <w:t>How can you contribute to the peace which binds us together?</w:t>
      </w:r>
    </w:p>
    <w:p w14:paraId="63259B3F" w14:textId="5995517F" w:rsidR="00767E8F" w:rsidRPr="00767E8F" w:rsidRDefault="00767E8F" w:rsidP="00767E8F">
      <w:pPr>
        <w:pStyle w:val="ListParagraph"/>
        <w:widowControl w:val="0"/>
        <w:numPr>
          <w:ilvl w:val="0"/>
          <w:numId w:val="27"/>
        </w:numPr>
        <w:autoSpaceDE w:val="0"/>
        <w:autoSpaceDN w:val="0"/>
        <w:adjustRightInd w:val="0"/>
        <w:spacing w:before="22"/>
        <w:ind w:right="-20"/>
        <w:rPr>
          <w:lang w:val="en-GB"/>
        </w:rPr>
      </w:pPr>
      <w:r w:rsidRPr="00767E8F">
        <w:rPr>
          <w:lang w:val="en-GB"/>
        </w:rPr>
        <w:t>What do you think is the hope which God has called you to?</w:t>
      </w:r>
    </w:p>
    <w:p w14:paraId="50484509" w14:textId="77777777" w:rsidR="003D212F" w:rsidRPr="003D212F" w:rsidRDefault="003D212F" w:rsidP="003D212F">
      <w:pPr>
        <w:widowControl w:val="0"/>
        <w:autoSpaceDE w:val="0"/>
        <w:autoSpaceDN w:val="0"/>
        <w:adjustRightInd w:val="0"/>
        <w:spacing w:before="22"/>
        <w:ind w:right="-20"/>
        <w:rPr>
          <w:rFonts w:ascii="Cambria" w:hAnsi="Cambria" w:cs="Cambria"/>
        </w:rPr>
      </w:pPr>
    </w:p>
    <w:p w14:paraId="681EE77D" w14:textId="5680BA95" w:rsidR="00DC3B88" w:rsidRPr="00392225" w:rsidRDefault="00597AB7" w:rsidP="002A4DBD">
      <w:pPr>
        <w:outlineLvl w:val="0"/>
        <w:rPr>
          <w:b/>
          <w:sz w:val="36"/>
          <w:szCs w:val="32"/>
        </w:rPr>
      </w:pPr>
      <w:r w:rsidRPr="00392225">
        <w:rPr>
          <w:b/>
          <w:sz w:val="36"/>
          <w:szCs w:val="32"/>
        </w:rPr>
        <w:t xml:space="preserve">SOME SUGGESTED ACTIVITIES </w:t>
      </w:r>
    </w:p>
    <w:p w14:paraId="6424BF28" w14:textId="77777777" w:rsidR="00597AB7" w:rsidRDefault="00597AB7" w:rsidP="00DC3B88"/>
    <w:p w14:paraId="795658AC" w14:textId="3A953FD7" w:rsidR="00767E8F" w:rsidRPr="00767E8F" w:rsidRDefault="00767E8F" w:rsidP="00767E8F">
      <w:pPr>
        <w:pStyle w:val="ListParagraph"/>
        <w:numPr>
          <w:ilvl w:val="0"/>
          <w:numId w:val="28"/>
        </w:numPr>
        <w:rPr>
          <w:lang w:val="en-GB"/>
        </w:rPr>
      </w:pPr>
      <w:r w:rsidRPr="00767E8F">
        <w:rPr>
          <w:lang w:val="en-GB"/>
        </w:rPr>
        <w:t>Think of someone you know or have heard about whose mission is very clear, write a biography of that person, saying how they live their mission and why? Show how their life measures up to the standard that God set as seen in Ephesians 4 1-7</w:t>
      </w:r>
    </w:p>
    <w:p w14:paraId="0094A823" w14:textId="791B3586" w:rsidR="00767E8F" w:rsidRPr="00767E8F" w:rsidRDefault="00767E8F" w:rsidP="00767E8F">
      <w:pPr>
        <w:pStyle w:val="ListParagraph"/>
        <w:numPr>
          <w:ilvl w:val="0"/>
          <w:numId w:val="28"/>
        </w:numPr>
        <w:rPr>
          <w:lang w:val="en-GB"/>
        </w:rPr>
      </w:pPr>
      <w:r w:rsidRPr="00767E8F">
        <w:rPr>
          <w:lang w:val="en-GB"/>
        </w:rPr>
        <w:t>Ask the children to explore their own mission, by looking at the activities of a week and describe the various missions/ service they are involved in, use the words highlighted.</w:t>
      </w:r>
      <w:r w:rsidR="00392225">
        <w:rPr>
          <w:lang w:val="en-GB"/>
        </w:rPr>
        <w:t xml:space="preserve"> </w:t>
      </w:r>
      <w:r w:rsidRPr="00767E8F">
        <w:rPr>
          <w:lang w:val="en-GB"/>
        </w:rPr>
        <w:t>Give reasons for some of their actions.</w:t>
      </w:r>
    </w:p>
    <w:p w14:paraId="12EF2AF3" w14:textId="77777777" w:rsidR="004B551A" w:rsidRDefault="004B551A" w:rsidP="00B224D1">
      <w:pPr>
        <w:ind w:left="2790" w:hanging="2790"/>
        <w:outlineLvl w:val="0"/>
        <w:rPr>
          <w:b/>
          <w:color w:val="8CC9F7" w:themeColor="background2" w:themeShade="E6"/>
          <w:sz w:val="32"/>
        </w:rPr>
      </w:pPr>
    </w:p>
    <w:p w14:paraId="0C312B36" w14:textId="77777777" w:rsidR="00A47933" w:rsidRDefault="00A47933" w:rsidP="00B224D1">
      <w:pPr>
        <w:ind w:left="2790" w:hanging="2790"/>
        <w:outlineLvl w:val="0"/>
        <w:rPr>
          <w:b/>
          <w:color w:val="8CC9F7" w:themeColor="background2" w:themeShade="E6"/>
          <w:sz w:val="32"/>
        </w:rPr>
      </w:pPr>
    </w:p>
    <w:p w14:paraId="594C1C8F" w14:textId="3CB04D93" w:rsidR="00DC3B88" w:rsidRPr="009C7F95" w:rsidRDefault="00597AB7" w:rsidP="00B224D1">
      <w:pPr>
        <w:ind w:left="2790" w:hanging="2790"/>
        <w:outlineLvl w:val="0"/>
        <w:rPr>
          <w:sz w:val="28"/>
        </w:rPr>
      </w:pPr>
      <w:r w:rsidRPr="00B11822">
        <w:rPr>
          <w:b/>
          <w:color w:val="8CC9F7" w:themeColor="background2" w:themeShade="E6"/>
          <w:sz w:val="40"/>
        </w:rPr>
        <w:lastRenderedPageBreak/>
        <w:t>LEARNING</w:t>
      </w:r>
      <w:r w:rsidR="00C83B0E" w:rsidRPr="00B11822">
        <w:rPr>
          <w:b/>
          <w:color w:val="8CC9F7" w:themeColor="background2" w:themeShade="E6"/>
          <w:sz w:val="40"/>
        </w:rPr>
        <w:t xml:space="preserve"> </w:t>
      </w:r>
      <w:r w:rsidR="00DC3B88" w:rsidRPr="00B11822">
        <w:rPr>
          <w:b/>
          <w:color w:val="8CC9F7" w:themeColor="background2" w:themeShade="E6"/>
          <w:sz w:val="40"/>
        </w:rPr>
        <w:t>FOCUS 2:</w:t>
      </w:r>
      <w:r w:rsidR="00B11822">
        <w:rPr>
          <w:color w:val="80D219" w:themeColor="accent3" w:themeShade="BF"/>
          <w:sz w:val="40"/>
        </w:rPr>
        <w:t xml:space="preserve"> </w:t>
      </w:r>
      <w:r w:rsidR="00767E8F" w:rsidRPr="00B11822">
        <w:rPr>
          <w:sz w:val="32"/>
          <w:lang w:val="en-GB"/>
        </w:rPr>
        <w:t>The Different Ways of Living Our Mission</w:t>
      </w:r>
    </w:p>
    <w:p w14:paraId="57F07210" w14:textId="77777777" w:rsidR="00DC3B88" w:rsidRDefault="00DC3B88" w:rsidP="00DC3B88"/>
    <w:p w14:paraId="72A62F2B" w14:textId="7C4F7867" w:rsidR="00597AB7" w:rsidRPr="00B11822" w:rsidRDefault="00597AB7" w:rsidP="002A4DBD">
      <w:pPr>
        <w:outlineLvl w:val="0"/>
        <w:rPr>
          <w:b/>
          <w:sz w:val="36"/>
          <w:szCs w:val="32"/>
        </w:rPr>
      </w:pPr>
      <w:r w:rsidRPr="00B11822">
        <w:rPr>
          <w:b/>
          <w:sz w:val="36"/>
          <w:szCs w:val="32"/>
        </w:rPr>
        <w:t xml:space="preserve">CONTENT </w:t>
      </w:r>
    </w:p>
    <w:p w14:paraId="547E14FD" w14:textId="77777777" w:rsidR="00DC3B88" w:rsidRDefault="00DC3B88" w:rsidP="00DC3B88">
      <w:r>
        <w:t xml:space="preserve"> </w:t>
      </w:r>
    </w:p>
    <w:p w14:paraId="07EBC220" w14:textId="77777777" w:rsidR="00767E8F" w:rsidRDefault="00767E8F" w:rsidP="00767E8F">
      <w:pPr>
        <w:outlineLvl w:val="0"/>
        <w:rPr>
          <w:lang w:val="en-GB"/>
        </w:rPr>
      </w:pPr>
      <w:r w:rsidRPr="00767E8F">
        <w:rPr>
          <w:lang w:val="en-GB"/>
        </w:rPr>
        <w:t>Paul explained to the people living in Ephesus how everyone has a special role to play, and if each one is committed to it, it will help everyone.</w:t>
      </w:r>
    </w:p>
    <w:p w14:paraId="7F50218F" w14:textId="77777777" w:rsidR="00767E8F" w:rsidRPr="00767E8F" w:rsidRDefault="00767E8F" w:rsidP="00767E8F">
      <w:pPr>
        <w:outlineLvl w:val="0"/>
        <w:rPr>
          <w:lang w:val="en-GB"/>
        </w:rPr>
      </w:pPr>
    </w:p>
    <w:p w14:paraId="29B69D8D" w14:textId="4E8A9AFE" w:rsidR="00767E8F" w:rsidRPr="00767E8F" w:rsidRDefault="00767E8F" w:rsidP="00767E8F">
      <w:pPr>
        <w:outlineLvl w:val="0"/>
        <w:rPr>
          <w:lang w:val="en-GB"/>
        </w:rPr>
      </w:pPr>
      <w:r w:rsidRPr="00767E8F">
        <w:rPr>
          <w:i/>
          <w:iCs/>
          <w:lang w:val="en-GB"/>
        </w:rPr>
        <w:t>It was he who gave gifts to people; he appointed some to</w:t>
      </w:r>
      <w:r>
        <w:rPr>
          <w:i/>
          <w:iCs/>
          <w:lang w:val="en-GB"/>
        </w:rPr>
        <w:t xml:space="preserve"> </w:t>
      </w:r>
      <w:r w:rsidRPr="00767E8F">
        <w:rPr>
          <w:i/>
          <w:iCs/>
          <w:lang w:val="en-GB"/>
        </w:rPr>
        <w:t>be apostles, others to be prophets, others to be evangelists, others to be pastors and teachers. He did this to prepare</w:t>
      </w:r>
      <w:r>
        <w:rPr>
          <w:i/>
          <w:iCs/>
          <w:lang w:val="en-GB"/>
        </w:rPr>
        <w:t xml:space="preserve"> </w:t>
      </w:r>
      <w:r w:rsidRPr="00767E8F">
        <w:rPr>
          <w:i/>
          <w:iCs/>
          <w:lang w:val="en-GB"/>
        </w:rPr>
        <w:t xml:space="preserve">all God’s people for the work of Christian service, in order to build up the body of Christ. And </w:t>
      </w:r>
      <w:proofErr w:type="gramStart"/>
      <w:r w:rsidRPr="00767E8F">
        <w:rPr>
          <w:i/>
          <w:iCs/>
          <w:lang w:val="en-GB"/>
        </w:rPr>
        <w:t>so</w:t>
      </w:r>
      <w:proofErr w:type="gramEnd"/>
      <w:r w:rsidRPr="00767E8F">
        <w:rPr>
          <w:i/>
          <w:iCs/>
          <w:lang w:val="en-GB"/>
        </w:rPr>
        <w:t xml:space="preserve"> we shall all come together to that oneness in our faith and in our knowledge of the Son of God; we shall become mature people.</w:t>
      </w:r>
      <w:r>
        <w:rPr>
          <w:i/>
          <w:iCs/>
          <w:lang w:val="en-GB"/>
        </w:rPr>
        <w:t xml:space="preserve"> </w:t>
      </w:r>
      <w:r w:rsidRPr="00767E8F">
        <w:rPr>
          <w:i/>
          <w:iCs/>
          <w:lang w:val="en-GB"/>
        </w:rPr>
        <w:t>We must grow up in every way to be like Christ.</w:t>
      </w:r>
    </w:p>
    <w:p w14:paraId="5DC7015D" w14:textId="77777777" w:rsidR="00767E8F" w:rsidRPr="00767E8F" w:rsidRDefault="00767E8F" w:rsidP="00B11822">
      <w:pPr>
        <w:jc w:val="right"/>
        <w:outlineLvl w:val="0"/>
        <w:rPr>
          <w:lang w:val="en-GB"/>
        </w:rPr>
      </w:pPr>
      <w:r w:rsidRPr="00767E8F">
        <w:rPr>
          <w:lang w:val="en-GB"/>
        </w:rPr>
        <w:t>Ephesians 4: 11-13, 15</w:t>
      </w:r>
    </w:p>
    <w:p w14:paraId="441325B4" w14:textId="77777777" w:rsidR="00B224D1" w:rsidRDefault="00B224D1" w:rsidP="002A4DBD">
      <w:pPr>
        <w:outlineLvl w:val="0"/>
        <w:rPr>
          <w:b/>
          <w:sz w:val="28"/>
        </w:rPr>
      </w:pPr>
    </w:p>
    <w:p w14:paraId="2DF73149" w14:textId="1903961D" w:rsidR="003D212F" w:rsidRPr="00B11822" w:rsidRDefault="00D07379" w:rsidP="002A4DBD">
      <w:pPr>
        <w:outlineLvl w:val="0"/>
        <w:rPr>
          <w:b/>
          <w:sz w:val="36"/>
          <w:szCs w:val="32"/>
        </w:rPr>
      </w:pPr>
      <w:r w:rsidRPr="00B11822">
        <w:rPr>
          <w:b/>
          <w:sz w:val="36"/>
          <w:szCs w:val="32"/>
        </w:rPr>
        <w:t>SOME KEY QUESTIONS</w:t>
      </w:r>
    </w:p>
    <w:p w14:paraId="39A295B3" w14:textId="77777777" w:rsidR="00D07379" w:rsidRDefault="00D07379" w:rsidP="003D212F"/>
    <w:p w14:paraId="34A7E797" w14:textId="34962F8A" w:rsidR="00767E8F" w:rsidRPr="00767E8F" w:rsidRDefault="00767E8F" w:rsidP="00767E8F">
      <w:pPr>
        <w:pStyle w:val="ListParagraph"/>
        <w:numPr>
          <w:ilvl w:val="0"/>
          <w:numId w:val="29"/>
        </w:numPr>
        <w:rPr>
          <w:lang w:val="en-GB"/>
        </w:rPr>
      </w:pPr>
      <w:r w:rsidRPr="00767E8F">
        <w:rPr>
          <w:lang w:val="en-GB"/>
        </w:rPr>
        <w:t xml:space="preserve">What do you think it means to be an apostle? </w:t>
      </w:r>
    </w:p>
    <w:p w14:paraId="06D51C95" w14:textId="1274F82F" w:rsidR="00767E8F" w:rsidRPr="00767E8F" w:rsidRDefault="00767E8F" w:rsidP="00767E8F">
      <w:pPr>
        <w:pStyle w:val="ListParagraph"/>
        <w:numPr>
          <w:ilvl w:val="0"/>
          <w:numId w:val="29"/>
        </w:numPr>
        <w:rPr>
          <w:lang w:val="en-GB"/>
        </w:rPr>
      </w:pPr>
      <w:r w:rsidRPr="00767E8F">
        <w:rPr>
          <w:lang w:val="en-GB"/>
        </w:rPr>
        <w:t>How can you be an apostle?</w:t>
      </w:r>
    </w:p>
    <w:p w14:paraId="41DAE7FD" w14:textId="1ABC5FD0" w:rsidR="00767E8F" w:rsidRPr="00767E8F" w:rsidRDefault="00767E8F" w:rsidP="00767E8F">
      <w:pPr>
        <w:pStyle w:val="ListParagraph"/>
        <w:numPr>
          <w:ilvl w:val="0"/>
          <w:numId w:val="29"/>
        </w:numPr>
        <w:rPr>
          <w:i/>
          <w:lang w:val="en-GB"/>
        </w:rPr>
      </w:pPr>
      <w:r w:rsidRPr="00767E8F">
        <w:rPr>
          <w:lang w:val="en-GB"/>
        </w:rPr>
        <w:t xml:space="preserve">What do you think it means to be prophet? </w:t>
      </w:r>
      <w:r w:rsidRPr="00767E8F">
        <w:rPr>
          <w:i/>
          <w:lang w:val="en-GB"/>
        </w:rPr>
        <w:t>(A messenger of God who speaks about how we should live as God wants us to live through words and actions)</w:t>
      </w:r>
    </w:p>
    <w:p w14:paraId="0602A949" w14:textId="78F9F0DD" w:rsidR="00767E8F" w:rsidRPr="00767E8F" w:rsidRDefault="00767E8F" w:rsidP="00767E8F">
      <w:pPr>
        <w:pStyle w:val="ListParagraph"/>
        <w:numPr>
          <w:ilvl w:val="0"/>
          <w:numId w:val="29"/>
        </w:numPr>
        <w:rPr>
          <w:lang w:val="en-GB"/>
        </w:rPr>
      </w:pPr>
      <w:r w:rsidRPr="00767E8F">
        <w:rPr>
          <w:lang w:val="en-GB"/>
        </w:rPr>
        <w:t>How can you be a prophet?</w:t>
      </w:r>
    </w:p>
    <w:p w14:paraId="50DC17D7" w14:textId="0F803554" w:rsidR="00767E8F" w:rsidRPr="00767E8F" w:rsidRDefault="00767E8F" w:rsidP="00767E8F">
      <w:pPr>
        <w:pStyle w:val="ListParagraph"/>
        <w:numPr>
          <w:ilvl w:val="0"/>
          <w:numId w:val="29"/>
        </w:numPr>
        <w:rPr>
          <w:lang w:val="en-GB"/>
        </w:rPr>
      </w:pPr>
      <w:r w:rsidRPr="00767E8F">
        <w:rPr>
          <w:lang w:val="en-GB"/>
        </w:rPr>
        <w:t xml:space="preserve">What do you think is the work of </w:t>
      </w:r>
      <w:r w:rsidRPr="00767E8F">
        <w:rPr>
          <w:i/>
          <w:iCs/>
          <w:lang w:val="en-GB"/>
        </w:rPr>
        <w:t xml:space="preserve">Christian </w:t>
      </w:r>
      <w:r w:rsidRPr="00767E8F">
        <w:rPr>
          <w:lang w:val="en-GB"/>
        </w:rPr>
        <w:t xml:space="preserve">service? </w:t>
      </w:r>
    </w:p>
    <w:p w14:paraId="2F24F6DD" w14:textId="66730DEF" w:rsidR="00767E8F" w:rsidRPr="00767E8F" w:rsidRDefault="00767E8F" w:rsidP="00767E8F">
      <w:pPr>
        <w:pStyle w:val="ListParagraph"/>
        <w:numPr>
          <w:ilvl w:val="0"/>
          <w:numId w:val="29"/>
        </w:numPr>
        <w:rPr>
          <w:lang w:val="en-GB"/>
        </w:rPr>
      </w:pPr>
      <w:r w:rsidRPr="00767E8F">
        <w:rPr>
          <w:lang w:val="en-GB"/>
        </w:rPr>
        <w:t>How do yo</w:t>
      </w:r>
      <w:r w:rsidR="00B11822">
        <w:rPr>
          <w:lang w:val="en-GB"/>
        </w:rPr>
        <w:t>u think we can live our mission</w:t>
      </w:r>
      <w:r w:rsidRPr="00767E8F">
        <w:rPr>
          <w:lang w:val="en-GB"/>
        </w:rPr>
        <w:t>?</w:t>
      </w:r>
    </w:p>
    <w:p w14:paraId="243DC68D" w14:textId="47273BB5" w:rsidR="00767E8F" w:rsidRPr="00767E8F" w:rsidRDefault="00767E8F" w:rsidP="00767E8F">
      <w:pPr>
        <w:pStyle w:val="ListParagraph"/>
        <w:numPr>
          <w:ilvl w:val="0"/>
          <w:numId w:val="29"/>
        </w:numPr>
        <w:rPr>
          <w:lang w:val="en-GB"/>
        </w:rPr>
      </w:pPr>
      <w:r w:rsidRPr="00767E8F">
        <w:rPr>
          <w:lang w:val="en-GB"/>
        </w:rPr>
        <w:t>What different ways do you think we can be more like Christ?</w:t>
      </w:r>
    </w:p>
    <w:p w14:paraId="59A85042" w14:textId="77777777" w:rsidR="003D212F" w:rsidRDefault="003D212F" w:rsidP="00DC3B88"/>
    <w:p w14:paraId="507CA72C" w14:textId="3B3F1DEA" w:rsidR="00D07379" w:rsidRPr="00B11822" w:rsidRDefault="00D07379" w:rsidP="002A4DBD">
      <w:pPr>
        <w:outlineLvl w:val="0"/>
        <w:rPr>
          <w:b/>
          <w:sz w:val="36"/>
          <w:szCs w:val="32"/>
        </w:rPr>
      </w:pPr>
      <w:r w:rsidRPr="00B11822">
        <w:rPr>
          <w:b/>
          <w:sz w:val="36"/>
          <w:szCs w:val="32"/>
        </w:rPr>
        <w:t xml:space="preserve">SOME SUGGESTED ACTIVITIES </w:t>
      </w:r>
    </w:p>
    <w:p w14:paraId="2B0CB897" w14:textId="77777777" w:rsidR="00DC3B88" w:rsidRDefault="00DC3B88" w:rsidP="00DC3B88"/>
    <w:p w14:paraId="2604E764" w14:textId="14ABD3B8" w:rsidR="00BB40FB" w:rsidRPr="00664B40" w:rsidRDefault="00BB40FB" w:rsidP="00664B40">
      <w:pPr>
        <w:pStyle w:val="ListParagraph"/>
        <w:numPr>
          <w:ilvl w:val="0"/>
          <w:numId w:val="30"/>
        </w:numPr>
        <w:rPr>
          <w:lang w:val="en-GB"/>
        </w:rPr>
      </w:pPr>
      <w:r w:rsidRPr="00664B40">
        <w:rPr>
          <w:lang w:val="en-GB"/>
        </w:rPr>
        <w:t>Using what you have discussed in the key questions and the reading from Ephesians, design a job description for the position/role of someone in Christian service and explain how the person must have grown up to be like Christ.</w:t>
      </w:r>
    </w:p>
    <w:p w14:paraId="252DAFA3" w14:textId="74C8A03A" w:rsidR="00BB40FB" w:rsidRPr="00664B40" w:rsidRDefault="00BB40FB" w:rsidP="00664B40">
      <w:pPr>
        <w:pStyle w:val="ListParagraph"/>
        <w:numPr>
          <w:ilvl w:val="0"/>
          <w:numId w:val="30"/>
        </w:numPr>
        <w:rPr>
          <w:lang w:val="en-GB"/>
        </w:rPr>
      </w:pPr>
      <w:r w:rsidRPr="00664B40">
        <w:rPr>
          <w:lang w:val="en-GB"/>
        </w:rPr>
        <w:t>Design a series of interview questions which shall be used at a ‘job interview’ for the post of ‘Follower of Jesus’.</w:t>
      </w:r>
    </w:p>
    <w:p w14:paraId="64B7BE8E" w14:textId="58886BE6" w:rsidR="00BB40FB" w:rsidRPr="00664B40" w:rsidRDefault="00BB40FB" w:rsidP="00664B40">
      <w:pPr>
        <w:pStyle w:val="ListParagraph"/>
        <w:numPr>
          <w:ilvl w:val="0"/>
          <w:numId w:val="30"/>
        </w:numPr>
        <w:rPr>
          <w:lang w:val="en-GB"/>
        </w:rPr>
      </w:pPr>
      <w:r w:rsidRPr="00664B40">
        <w:rPr>
          <w:lang w:val="en-GB"/>
        </w:rPr>
        <w:t>We all have a mission in life and with that comes responsibilities. Produce a guide for others outlining how you can fulfil your responsibilities through following the words of Paul.</w:t>
      </w:r>
    </w:p>
    <w:p w14:paraId="640F9E64" w14:textId="77777777" w:rsidR="003D212F" w:rsidRDefault="003D212F">
      <w:r>
        <w:br w:type="page"/>
      </w:r>
    </w:p>
    <w:p w14:paraId="2A12133A" w14:textId="6ED6389B" w:rsidR="00664B40" w:rsidRPr="00664B40" w:rsidRDefault="00364B6E" w:rsidP="00B11822">
      <w:pPr>
        <w:widowControl w:val="0"/>
        <w:autoSpaceDE w:val="0"/>
        <w:autoSpaceDN w:val="0"/>
        <w:adjustRightInd w:val="0"/>
        <w:spacing w:before="11"/>
        <w:ind w:left="3686" w:right="-20" w:hanging="3596"/>
        <w:outlineLvl w:val="0"/>
        <w:rPr>
          <w:rFonts w:ascii="Calibri" w:hAnsi="Calibri" w:cs="Calibri"/>
          <w:position w:val="1"/>
          <w:sz w:val="28"/>
          <w:szCs w:val="28"/>
          <w:lang w:val="en-GB"/>
        </w:rPr>
      </w:pPr>
      <w:r w:rsidRPr="00B11822">
        <w:rPr>
          <w:rFonts w:ascii="Calibri" w:hAnsi="Calibri" w:cs="Calibri"/>
          <w:b/>
          <w:bCs/>
          <w:color w:val="8CC9F7" w:themeColor="background2" w:themeShade="E6"/>
          <w:spacing w:val="11"/>
          <w:sz w:val="40"/>
          <w:szCs w:val="28"/>
        </w:rPr>
        <w:lastRenderedPageBreak/>
        <w:t>LEARNING</w:t>
      </w:r>
      <w:r w:rsidR="003D212F" w:rsidRPr="00B11822">
        <w:rPr>
          <w:rFonts w:ascii="Calibri" w:hAnsi="Calibri" w:cs="Calibri"/>
          <w:b/>
          <w:bCs/>
          <w:color w:val="8CC9F7" w:themeColor="background2" w:themeShade="E6"/>
          <w:sz w:val="40"/>
          <w:szCs w:val="28"/>
        </w:rPr>
        <w:t xml:space="preserve"> </w:t>
      </w:r>
      <w:r w:rsidR="003D212F" w:rsidRPr="00B11822">
        <w:rPr>
          <w:rFonts w:ascii="Calibri" w:hAnsi="Calibri" w:cs="Calibri"/>
          <w:b/>
          <w:bCs/>
          <w:color w:val="8CC9F7" w:themeColor="background2" w:themeShade="E6"/>
          <w:spacing w:val="9"/>
          <w:sz w:val="40"/>
          <w:szCs w:val="28"/>
        </w:rPr>
        <w:t>F</w:t>
      </w:r>
      <w:r w:rsidR="003D212F" w:rsidRPr="00B11822">
        <w:rPr>
          <w:rFonts w:ascii="Calibri" w:hAnsi="Calibri" w:cs="Calibri"/>
          <w:b/>
          <w:bCs/>
          <w:color w:val="8CC9F7" w:themeColor="background2" w:themeShade="E6"/>
          <w:spacing w:val="11"/>
          <w:sz w:val="40"/>
          <w:szCs w:val="28"/>
        </w:rPr>
        <w:t>OCU</w:t>
      </w:r>
      <w:r w:rsidR="003D212F" w:rsidRPr="00B11822">
        <w:rPr>
          <w:rFonts w:ascii="Calibri" w:hAnsi="Calibri" w:cs="Calibri"/>
          <w:b/>
          <w:bCs/>
          <w:color w:val="8CC9F7" w:themeColor="background2" w:themeShade="E6"/>
          <w:sz w:val="40"/>
          <w:szCs w:val="28"/>
        </w:rPr>
        <w:t>S</w:t>
      </w:r>
      <w:r w:rsidR="003D212F" w:rsidRPr="00B11822">
        <w:rPr>
          <w:rFonts w:ascii="Calibri" w:hAnsi="Calibri" w:cs="Calibri"/>
          <w:b/>
          <w:bCs/>
          <w:color w:val="8CC9F7" w:themeColor="background2" w:themeShade="E6"/>
          <w:spacing w:val="10"/>
          <w:sz w:val="40"/>
          <w:szCs w:val="28"/>
        </w:rPr>
        <w:t xml:space="preserve"> </w:t>
      </w:r>
      <w:r w:rsidRPr="00B11822">
        <w:rPr>
          <w:rFonts w:ascii="Calibri" w:hAnsi="Calibri" w:cs="Calibri"/>
          <w:b/>
          <w:bCs/>
          <w:color w:val="8CC9F7" w:themeColor="background2" w:themeShade="E6"/>
          <w:sz w:val="40"/>
          <w:szCs w:val="28"/>
        </w:rPr>
        <w:t>3</w:t>
      </w:r>
      <w:r w:rsidR="003D212F" w:rsidRPr="00B11822">
        <w:rPr>
          <w:rFonts w:ascii="Calibri" w:hAnsi="Calibri" w:cs="Calibri"/>
          <w:b/>
          <w:bCs/>
          <w:color w:val="8CC9F7" w:themeColor="background2" w:themeShade="E6"/>
          <w:sz w:val="40"/>
          <w:szCs w:val="28"/>
        </w:rPr>
        <w:t>:</w:t>
      </w:r>
      <w:r w:rsidR="00B11822">
        <w:rPr>
          <w:rFonts w:ascii="Calibri" w:hAnsi="Calibri" w:cs="Calibri"/>
          <w:b/>
          <w:bCs/>
          <w:color w:val="8CC9F7" w:themeColor="background2" w:themeShade="E6"/>
          <w:sz w:val="40"/>
          <w:szCs w:val="28"/>
        </w:rPr>
        <w:tab/>
      </w:r>
      <w:r w:rsidR="00664B40" w:rsidRPr="00B11822">
        <w:rPr>
          <w:rFonts w:ascii="Calibri" w:hAnsi="Calibri" w:cs="Calibri"/>
          <w:position w:val="1"/>
          <w:sz w:val="32"/>
          <w:szCs w:val="28"/>
          <w:lang w:val="en-GB"/>
        </w:rPr>
        <w:t>The Sacrament of Marriage; The Promises</w:t>
      </w:r>
    </w:p>
    <w:p w14:paraId="20A86CB7" w14:textId="77777777" w:rsidR="00364B6E" w:rsidRDefault="00364B6E" w:rsidP="00664B40">
      <w:pPr>
        <w:widowControl w:val="0"/>
        <w:autoSpaceDE w:val="0"/>
        <w:autoSpaceDN w:val="0"/>
        <w:adjustRightInd w:val="0"/>
        <w:spacing w:before="11"/>
        <w:ind w:right="-20"/>
      </w:pPr>
    </w:p>
    <w:p w14:paraId="72000083" w14:textId="6D165868" w:rsidR="003D212F" w:rsidRPr="00B11822" w:rsidRDefault="00471CF6" w:rsidP="00B11822">
      <w:pPr>
        <w:outlineLvl w:val="0"/>
        <w:rPr>
          <w:b/>
          <w:sz w:val="36"/>
          <w:szCs w:val="32"/>
        </w:rPr>
      </w:pPr>
      <w:r w:rsidRPr="00B11822">
        <w:rPr>
          <w:b/>
          <w:sz w:val="36"/>
          <w:szCs w:val="32"/>
        </w:rPr>
        <w:t xml:space="preserve">CONTENT </w:t>
      </w:r>
    </w:p>
    <w:p w14:paraId="5452D880" w14:textId="77777777" w:rsidR="00471CF6" w:rsidRDefault="00471CF6" w:rsidP="003D212F">
      <w:pPr>
        <w:ind w:left="90"/>
      </w:pPr>
    </w:p>
    <w:p w14:paraId="5B21DB5F" w14:textId="77777777" w:rsidR="00664B40" w:rsidRPr="00664B40" w:rsidRDefault="00664B40" w:rsidP="00664B40">
      <w:pPr>
        <w:rPr>
          <w:lang w:val="en-GB"/>
        </w:rPr>
      </w:pPr>
      <w:r w:rsidRPr="00664B40">
        <w:rPr>
          <w:lang w:val="en-GB"/>
        </w:rPr>
        <w:t>For some people the living out of the commitment to love and service will be through marriage. Marriage is a sacrament of commitment to love and support of each other. It celebrates the gift of love, life and friendship with God and one another. The husband and wife, if blessed with children, will provide a loving family for the children to grow up in.</w:t>
      </w:r>
    </w:p>
    <w:p w14:paraId="3CE9B503" w14:textId="5F2F5F74" w:rsidR="00664B40" w:rsidRDefault="00664B40" w:rsidP="00664B40">
      <w:pPr>
        <w:rPr>
          <w:lang w:val="en-GB"/>
        </w:rPr>
      </w:pPr>
      <w:r w:rsidRPr="00664B40">
        <w:rPr>
          <w:lang w:val="en-GB"/>
        </w:rPr>
        <w:t>Before a couple get married they have to take part in a marriage preparation course which usually takes place in the parish or Deanery. The purpose of this is to make sure the couple really understand what they ar</w:t>
      </w:r>
      <w:r>
        <w:rPr>
          <w:lang w:val="en-GB"/>
        </w:rPr>
        <w:t>e undertaking as this is a life-</w:t>
      </w:r>
      <w:r w:rsidRPr="00664B40">
        <w:rPr>
          <w:lang w:val="en-GB"/>
        </w:rPr>
        <w:t>long commitment of service.</w:t>
      </w:r>
    </w:p>
    <w:p w14:paraId="376DD396" w14:textId="77777777" w:rsidR="00664B40" w:rsidRPr="00664B40" w:rsidRDefault="00664B40" w:rsidP="00664B40">
      <w:pPr>
        <w:rPr>
          <w:lang w:val="en-GB"/>
        </w:rPr>
      </w:pPr>
    </w:p>
    <w:p w14:paraId="6CD20456" w14:textId="77777777" w:rsidR="00664B40" w:rsidRDefault="00664B40" w:rsidP="00664B40">
      <w:pPr>
        <w:rPr>
          <w:lang w:val="en-GB"/>
        </w:rPr>
      </w:pPr>
      <w:r w:rsidRPr="00664B40">
        <w:rPr>
          <w:lang w:val="en-GB"/>
        </w:rPr>
        <w:t>Show the relevant video clip of Sacrament of Marriage, exchanges of promises from the Come and See website Usually a Christian marriage takes place in church. Sometimes this is during Mass, and at other times it is a separate liturgy. It is a very special occasion, which family and friends share. In both cases after the scripture readings the priest calls the bride and groom to stand in front of the altar. He asks them if they are freely choosing to be married. After each has said, ‘I will’ they join hands.</w:t>
      </w:r>
    </w:p>
    <w:p w14:paraId="0B5AF14B" w14:textId="77777777" w:rsidR="00664B40" w:rsidRPr="00664B40" w:rsidRDefault="00664B40" w:rsidP="00664B40">
      <w:pPr>
        <w:rPr>
          <w:lang w:val="en-GB"/>
        </w:rPr>
      </w:pPr>
    </w:p>
    <w:p w14:paraId="4FFD45B0" w14:textId="77777777" w:rsidR="00664B40" w:rsidRDefault="00664B40" w:rsidP="00664B40">
      <w:pPr>
        <w:rPr>
          <w:lang w:val="en-GB"/>
        </w:rPr>
      </w:pPr>
      <w:r w:rsidRPr="00664B40">
        <w:rPr>
          <w:lang w:val="en-GB"/>
        </w:rPr>
        <w:t>The bride and groom each say:</w:t>
      </w:r>
    </w:p>
    <w:p w14:paraId="15A9F6A6" w14:textId="77777777" w:rsidR="00664B40" w:rsidRPr="00664B40" w:rsidRDefault="00664B40" w:rsidP="00664B40">
      <w:pPr>
        <w:rPr>
          <w:lang w:val="en-GB"/>
        </w:rPr>
      </w:pPr>
    </w:p>
    <w:p w14:paraId="426740E3" w14:textId="0C6B9118" w:rsidR="00664B40" w:rsidRDefault="00664B40" w:rsidP="00664B40">
      <w:pPr>
        <w:rPr>
          <w:i/>
          <w:lang w:val="en-GB"/>
        </w:rPr>
      </w:pPr>
      <w:r w:rsidRPr="00664B40">
        <w:rPr>
          <w:i/>
          <w:lang w:val="en-GB"/>
        </w:rPr>
        <w:t xml:space="preserve">‘I call upon these persons here present, to witness that I (name) do take thee, (name) to be my lawful wedded (wife/ husband), to have and to hold from this day forward, for better for worse, for richer </w:t>
      </w:r>
      <w:proofErr w:type="spellStart"/>
      <w:r w:rsidRPr="00664B40">
        <w:rPr>
          <w:i/>
          <w:lang w:val="en-GB"/>
        </w:rPr>
        <w:t>for</w:t>
      </w:r>
      <w:proofErr w:type="spellEnd"/>
      <w:r w:rsidRPr="00664B40">
        <w:rPr>
          <w:i/>
          <w:lang w:val="en-GB"/>
        </w:rPr>
        <w:t xml:space="preserve"> poorer, in sickness and in health, to love and to cherish, till death do us part.’</w:t>
      </w:r>
    </w:p>
    <w:p w14:paraId="3468093C" w14:textId="77777777" w:rsidR="00664B40" w:rsidRPr="00664B40" w:rsidRDefault="00664B40" w:rsidP="00664B40">
      <w:pPr>
        <w:rPr>
          <w:i/>
          <w:lang w:val="en-GB"/>
        </w:rPr>
      </w:pPr>
    </w:p>
    <w:p w14:paraId="0E31170A" w14:textId="77777777" w:rsidR="00664B40" w:rsidRPr="00664B40" w:rsidRDefault="00664B40" w:rsidP="00664B40">
      <w:pPr>
        <w:rPr>
          <w:lang w:val="en-GB"/>
        </w:rPr>
      </w:pPr>
      <w:r w:rsidRPr="00664B40">
        <w:rPr>
          <w:i/>
          <w:lang w:val="en-GB"/>
        </w:rPr>
        <w:t>Church’s Story 3</w:t>
      </w:r>
      <w:r w:rsidRPr="00664B40">
        <w:rPr>
          <w:lang w:val="en-GB"/>
        </w:rPr>
        <w:t xml:space="preserve"> pages 72-75 put on the IWB, talk about the pictures. Look at page 74. </w:t>
      </w:r>
    </w:p>
    <w:p w14:paraId="10AAF834" w14:textId="77777777" w:rsidR="003D212F" w:rsidRDefault="003D212F" w:rsidP="003D212F"/>
    <w:p w14:paraId="1A443B7E" w14:textId="77777777" w:rsidR="00775721" w:rsidRPr="00B11822" w:rsidRDefault="00775721" w:rsidP="00B11822">
      <w:pPr>
        <w:rPr>
          <w:b/>
          <w:sz w:val="36"/>
          <w:szCs w:val="32"/>
          <w:lang w:val="en-GB"/>
        </w:rPr>
      </w:pPr>
      <w:r w:rsidRPr="00B11822">
        <w:rPr>
          <w:b/>
          <w:bCs/>
          <w:sz w:val="36"/>
          <w:szCs w:val="32"/>
          <w:lang w:val="en-GB"/>
        </w:rPr>
        <w:t>SOME KEY QUESTIONS</w:t>
      </w:r>
    </w:p>
    <w:p w14:paraId="5692036B" w14:textId="77777777" w:rsidR="003D212F" w:rsidRDefault="003D212F" w:rsidP="003D212F">
      <w:pPr>
        <w:ind w:left="90"/>
        <w:rPr>
          <w:b/>
          <w:sz w:val="28"/>
        </w:rPr>
      </w:pPr>
    </w:p>
    <w:p w14:paraId="057D9677" w14:textId="1E4FCAFB" w:rsidR="00664B40" w:rsidRPr="00664B40" w:rsidRDefault="00664B40" w:rsidP="00664B40">
      <w:pPr>
        <w:pStyle w:val="ListParagraph"/>
        <w:numPr>
          <w:ilvl w:val="0"/>
          <w:numId w:val="31"/>
        </w:numPr>
        <w:rPr>
          <w:lang w:val="en-GB"/>
        </w:rPr>
      </w:pPr>
      <w:r w:rsidRPr="00664B40">
        <w:rPr>
          <w:lang w:val="en-GB"/>
        </w:rPr>
        <w:t>How do you think the married couple can show their love, service and commitment to each other?</w:t>
      </w:r>
    </w:p>
    <w:p w14:paraId="3E0213BF" w14:textId="698C7377" w:rsidR="00664B40" w:rsidRPr="00664B40" w:rsidRDefault="00664B40" w:rsidP="00664B40">
      <w:pPr>
        <w:pStyle w:val="ListParagraph"/>
        <w:numPr>
          <w:ilvl w:val="0"/>
          <w:numId w:val="31"/>
        </w:numPr>
        <w:rPr>
          <w:lang w:val="en-GB"/>
        </w:rPr>
      </w:pPr>
      <w:r w:rsidRPr="00664B40">
        <w:rPr>
          <w:lang w:val="en-GB"/>
        </w:rPr>
        <w:t>What part of the promises did you like and why?</w:t>
      </w:r>
    </w:p>
    <w:p w14:paraId="70BC48EC" w14:textId="0FBAA361" w:rsidR="00664B40" w:rsidRPr="00664B40" w:rsidRDefault="00664B40" w:rsidP="00664B40">
      <w:pPr>
        <w:pStyle w:val="ListParagraph"/>
        <w:numPr>
          <w:ilvl w:val="0"/>
          <w:numId w:val="31"/>
        </w:numPr>
        <w:rPr>
          <w:lang w:val="en-GB"/>
        </w:rPr>
      </w:pPr>
      <w:r w:rsidRPr="00664B40">
        <w:rPr>
          <w:lang w:val="en-GB"/>
        </w:rPr>
        <w:t>Why does a promise matter more than just saying you will do something?</w:t>
      </w:r>
    </w:p>
    <w:p w14:paraId="14FA1437" w14:textId="60F94F50" w:rsidR="00664B40" w:rsidRPr="00664B40" w:rsidRDefault="00664B40" w:rsidP="00664B40">
      <w:pPr>
        <w:pStyle w:val="ListParagraph"/>
        <w:numPr>
          <w:ilvl w:val="0"/>
          <w:numId w:val="31"/>
        </w:numPr>
        <w:rPr>
          <w:lang w:val="en-GB"/>
        </w:rPr>
      </w:pPr>
      <w:r w:rsidRPr="00664B40">
        <w:rPr>
          <w:lang w:val="en-GB"/>
        </w:rPr>
        <w:t xml:space="preserve">What do the promises commitment the bride and groom to? </w:t>
      </w:r>
    </w:p>
    <w:p w14:paraId="02466AF7" w14:textId="548378F5" w:rsidR="00664B40" w:rsidRPr="00664B40" w:rsidRDefault="00664B40" w:rsidP="00664B40">
      <w:pPr>
        <w:pStyle w:val="ListParagraph"/>
        <w:numPr>
          <w:ilvl w:val="0"/>
          <w:numId w:val="31"/>
        </w:numPr>
        <w:rPr>
          <w:lang w:val="en-GB"/>
        </w:rPr>
      </w:pPr>
      <w:r w:rsidRPr="00664B40">
        <w:rPr>
          <w:lang w:val="en-GB"/>
        </w:rPr>
        <w:t xml:space="preserve">Which promises </w:t>
      </w:r>
      <w:proofErr w:type="gramStart"/>
      <w:r w:rsidRPr="00664B40">
        <w:rPr>
          <w:lang w:val="en-GB"/>
        </w:rPr>
        <w:t>do</w:t>
      </w:r>
      <w:proofErr w:type="gramEnd"/>
      <w:r w:rsidRPr="00664B40">
        <w:rPr>
          <w:lang w:val="en-GB"/>
        </w:rPr>
        <w:t xml:space="preserve"> you think would be hard and why?</w:t>
      </w:r>
    </w:p>
    <w:p w14:paraId="6282487D" w14:textId="39CCEEEF" w:rsidR="00664B40" w:rsidRPr="00664B40" w:rsidRDefault="00664B40" w:rsidP="00664B40">
      <w:pPr>
        <w:pStyle w:val="ListParagraph"/>
        <w:numPr>
          <w:ilvl w:val="0"/>
          <w:numId w:val="31"/>
        </w:numPr>
        <w:rPr>
          <w:lang w:val="en-GB"/>
        </w:rPr>
      </w:pPr>
      <w:r w:rsidRPr="00664B40">
        <w:rPr>
          <w:lang w:val="en-GB"/>
        </w:rPr>
        <w:t>Why do you think family and friends will join in the celebration of marriage?</w:t>
      </w:r>
    </w:p>
    <w:p w14:paraId="51B163FE" w14:textId="77777777" w:rsidR="0038279A" w:rsidRDefault="0038279A" w:rsidP="006D27FC"/>
    <w:p w14:paraId="50FD4AFB" w14:textId="5162DF9C" w:rsidR="006D27FC" w:rsidRPr="00B11822" w:rsidRDefault="006D27FC" w:rsidP="00B11822">
      <w:pPr>
        <w:outlineLvl w:val="0"/>
        <w:rPr>
          <w:b/>
          <w:sz w:val="36"/>
          <w:szCs w:val="32"/>
        </w:rPr>
      </w:pPr>
      <w:r w:rsidRPr="00B11822">
        <w:rPr>
          <w:b/>
          <w:sz w:val="36"/>
          <w:szCs w:val="32"/>
        </w:rPr>
        <w:t xml:space="preserve">SOME SUGGESTED ACTIVITIES </w:t>
      </w:r>
    </w:p>
    <w:p w14:paraId="01315827" w14:textId="77777777" w:rsidR="003D212F" w:rsidRDefault="003D212F" w:rsidP="003D212F">
      <w:pPr>
        <w:ind w:left="90"/>
      </w:pPr>
    </w:p>
    <w:p w14:paraId="61A3EB5F" w14:textId="5C1A5D95" w:rsidR="00664B40" w:rsidRPr="00664B40" w:rsidRDefault="00664B40" w:rsidP="00664B40">
      <w:pPr>
        <w:pStyle w:val="ListParagraph"/>
        <w:numPr>
          <w:ilvl w:val="0"/>
          <w:numId w:val="32"/>
        </w:numPr>
        <w:rPr>
          <w:lang w:val="en-GB"/>
        </w:rPr>
      </w:pPr>
      <w:r w:rsidRPr="00664B40">
        <w:rPr>
          <w:lang w:val="en-GB"/>
        </w:rPr>
        <w:t>Create a prayer for married people, asking God for his strength and guidance. Incorporate the prayer into a wedding card you have designed.</w:t>
      </w:r>
    </w:p>
    <w:p w14:paraId="688997E4" w14:textId="5EA6845A" w:rsidR="00664B40" w:rsidRPr="00664B40" w:rsidRDefault="00664B40" w:rsidP="00664B40">
      <w:pPr>
        <w:pStyle w:val="ListParagraph"/>
        <w:numPr>
          <w:ilvl w:val="0"/>
          <w:numId w:val="32"/>
        </w:numPr>
        <w:rPr>
          <w:lang w:val="en-GB"/>
        </w:rPr>
      </w:pPr>
      <w:r w:rsidRPr="00664B40">
        <w:rPr>
          <w:lang w:val="en-GB"/>
        </w:rPr>
        <w:t>Read and discuss the Promises. In your own words say what you think they might mean in terms of thoughts and actions within daily life.</w:t>
      </w:r>
    </w:p>
    <w:p w14:paraId="0194F3C1" w14:textId="1C40120F" w:rsidR="00664B40" w:rsidRPr="00664B40" w:rsidRDefault="00664B40" w:rsidP="00664B40">
      <w:pPr>
        <w:pStyle w:val="ListParagraph"/>
        <w:numPr>
          <w:ilvl w:val="0"/>
          <w:numId w:val="32"/>
        </w:numPr>
        <w:rPr>
          <w:lang w:val="en-GB"/>
        </w:rPr>
      </w:pPr>
      <w:r w:rsidRPr="00664B40">
        <w:rPr>
          <w:lang w:val="en-GB"/>
        </w:rPr>
        <w:t>Match simplified promises to the actual promises of the sacrament of marriage and give an example of how this might be lived out in married life.</w:t>
      </w:r>
    </w:p>
    <w:p w14:paraId="04D65DB9" w14:textId="14A8F92A" w:rsidR="00664B40" w:rsidRDefault="00664B40">
      <w:pPr>
        <w:rPr>
          <w:rFonts w:ascii="Calibri" w:hAnsi="Calibri" w:cs="Calibri"/>
          <w:b/>
          <w:bCs/>
          <w:color w:val="92D050"/>
          <w:spacing w:val="11"/>
          <w:sz w:val="32"/>
          <w:szCs w:val="28"/>
        </w:rPr>
      </w:pPr>
      <w:r>
        <w:rPr>
          <w:rFonts w:ascii="Calibri" w:hAnsi="Calibri" w:cs="Calibri"/>
          <w:b/>
          <w:bCs/>
          <w:color w:val="92D050"/>
          <w:spacing w:val="11"/>
          <w:sz w:val="32"/>
          <w:szCs w:val="28"/>
        </w:rPr>
        <w:br w:type="page"/>
      </w:r>
    </w:p>
    <w:p w14:paraId="316B7DA0" w14:textId="77777777" w:rsidR="00775721" w:rsidRDefault="00775721">
      <w:pPr>
        <w:rPr>
          <w:rFonts w:ascii="Calibri" w:hAnsi="Calibri" w:cs="Calibri"/>
          <w:b/>
          <w:bCs/>
          <w:color w:val="92D050"/>
          <w:spacing w:val="11"/>
          <w:sz w:val="32"/>
          <w:szCs w:val="28"/>
        </w:rPr>
      </w:pPr>
    </w:p>
    <w:tbl>
      <w:tblPr>
        <w:tblpPr w:leftFromText="180" w:rightFromText="180" w:vertAnchor="text" w:horzAnchor="page" w:tblpX="1330" w:tblpY="515"/>
        <w:tblW w:w="9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2"/>
        <w:gridCol w:w="3330"/>
        <w:gridCol w:w="3150"/>
      </w:tblGrid>
      <w:tr w:rsidR="00664B40" w:rsidRPr="00664B40" w14:paraId="280700FF" w14:textId="77777777" w:rsidTr="00664B40">
        <w:trPr>
          <w:trHeight w:val="767"/>
        </w:trPr>
        <w:tc>
          <w:tcPr>
            <w:tcW w:w="3232" w:type="dxa"/>
            <w:shd w:val="clear" w:color="auto" w:fill="8CC9F7" w:themeFill="background2" w:themeFillShade="E6"/>
            <w:vAlign w:val="center"/>
          </w:tcPr>
          <w:p w14:paraId="5780D991" w14:textId="77777777" w:rsidR="00664B40" w:rsidRPr="00664B40" w:rsidRDefault="00664B40" w:rsidP="00B11822">
            <w:pPr>
              <w:jc w:val="center"/>
              <w:rPr>
                <w:rFonts w:ascii="Calibri" w:hAnsi="Calibri" w:cs="Calibri"/>
                <w:b/>
                <w:bCs/>
                <w:color w:val="000000" w:themeColor="text1"/>
                <w:spacing w:val="11"/>
                <w:sz w:val="28"/>
                <w:szCs w:val="28"/>
                <w:lang w:val="en-GB"/>
              </w:rPr>
            </w:pPr>
            <w:r w:rsidRPr="00664B40">
              <w:rPr>
                <w:rFonts w:ascii="Calibri" w:hAnsi="Calibri" w:cs="Calibri"/>
                <w:b/>
                <w:bCs/>
                <w:color w:val="000000" w:themeColor="text1"/>
                <w:spacing w:val="11"/>
                <w:sz w:val="28"/>
                <w:szCs w:val="28"/>
                <w:lang w:val="en-GB"/>
              </w:rPr>
              <w:t>Simplified Promise…</w:t>
            </w:r>
          </w:p>
        </w:tc>
        <w:tc>
          <w:tcPr>
            <w:tcW w:w="3330" w:type="dxa"/>
            <w:shd w:val="clear" w:color="auto" w:fill="8CC9F7" w:themeFill="background2" w:themeFillShade="E6"/>
            <w:vAlign w:val="center"/>
          </w:tcPr>
          <w:p w14:paraId="0527828B" w14:textId="72FFE6BB" w:rsidR="00664B40" w:rsidRPr="00664B40" w:rsidRDefault="00664B40" w:rsidP="00B11822">
            <w:pPr>
              <w:jc w:val="center"/>
              <w:rPr>
                <w:rFonts w:ascii="Calibri" w:hAnsi="Calibri" w:cs="Calibri"/>
                <w:b/>
                <w:bCs/>
                <w:color w:val="000000" w:themeColor="text1"/>
                <w:spacing w:val="11"/>
                <w:sz w:val="28"/>
                <w:szCs w:val="28"/>
                <w:lang w:val="en-GB"/>
              </w:rPr>
            </w:pPr>
            <w:r w:rsidRPr="00664B40">
              <w:rPr>
                <w:rFonts w:ascii="Calibri" w:hAnsi="Calibri" w:cs="Calibri"/>
                <w:b/>
                <w:bCs/>
                <w:color w:val="000000" w:themeColor="text1"/>
                <w:spacing w:val="11"/>
                <w:sz w:val="28"/>
                <w:szCs w:val="28"/>
                <w:lang w:val="en-GB"/>
              </w:rPr>
              <w:t>Actual Promise…</w:t>
            </w:r>
          </w:p>
        </w:tc>
        <w:tc>
          <w:tcPr>
            <w:tcW w:w="3150" w:type="dxa"/>
            <w:shd w:val="clear" w:color="auto" w:fill="8CC9F7" w:themeFill="background2" w:themeFillShade="E6"/>
            <w:vAlign w:val="center"/>
          </w:tcPr>
          <w:p w14:paraId="57C7D36E" w14:textId="77777777" w:rsidR="00664B40" w:rsidRPr="00664B40" w:rsidRDefault="00664B40" w:rsidP="00B11822">
            <w:pPr>
              <w:jc w:val="center"/>
              <w:rPr>
                <w:rFonts w:ascii="Calibri" w:hAnsi="Calibri" w:cs="Calibri"/>
                <w:b/>
                <w:bCs/>
                <w:color w:val="000000" w:themeColor="text1"/>
                <w:spacing w:val="11"/>
                <w:sz w:val="28"/>
                <w:szCs w:val="28"/>
                <w:lang w:val="en-GB"/>
              </w:rPr>
            </w:pPr>
            <w:r w:rsidRPr="00664B40">
              <w:rPr>
                <w:rFonts w:ascii="Calibri" w:hAnsi="Calibri" w:cs="Calibri"/>
                <w:b/>
                <w:bCs/>
                <w:color w:val="000000" w:themeColor="text1"/>
                <w:spacing w:val="11"/>
                <w:sz w:val="28"/>
                <w:szCs w:val="28"/>
                <w:lang w:val="en-GB"/>
              </w:rPr>
              <w:t>How this is might be lived in daily life…</w:t>
            </w:r>
          </w:p>
        </w:tc>
      </w:tr>
      <w:tr w:rsidR="00664B40" w:rsidRPr="00664B40" w14:paraId="490E49BA" w14:textId="77777777" w:rsidTr="00B11822">
        <w:trPr>
          <w:trHeight w:val="921"/>
        </w:trPr>
        <w:tc>
          <w:tcPr>
            <w:tcW w:w="3232" w:type="dxa"/>
            <w:vAlign w:val="center"/>
          </w:tcPr>
          <w:p w14:paraId="2FBE0EE7" w14:textId="3DA6B93A" w:rsidR="00664B40" w:rsidRPr="00664B40" w:rsidRDefault="00664B40" w:rsidP="00664B40">
            <w:pPr>
              <w:rPr>
                <w:rFonts w:ascii="Calibri" w:hAnsi="Calibri" w:cs="Calibri"/>
                <w:bCs/>
                <w:color w:val="000000" w:themeColor="text1"/>
                <w:spacing w:val="11"/>
                <w:sz w:val="28"/>
                <w:szCs w:val="28"/>
                <w:lang w:val="en-GB"/>
              </w:rPr>
            </w:pPr>
            <w:r w:rsidRPr="00664B40">
              <w:rPr>
                <w:rFonts w:ascii="Calibri" w:hAnsi="Calibri" w:cs="Calibri"/>
                <w:bCs/>
                <w:color w:val="000000" w:themeColor="text1"/>
                <w:spacing w:val="11"/>
                <w:sz w:val="28"/>
                <w:szCs w:val="28"/>
                <w:lang w:val="en-GB"/>
              </w:rPr>
              <w:t xml:space="preserve">Not to let illness </w:t>
            </w:r>
            <w:r>
              <w:rPr>
                <w:rFonts w:ascii="Calibri" w:hAnsi="Calibri" w:cs="Calibri"/>
                <w:bCs/>
                <w:color w:val="000000" w:themeColor="text1"/>
                <w:spacing w:val="11"/>
                <w:sz w:val="28"/>
                <w:szCs w:val="28"/>
                <w:lang w:val="en-GB"/>
              </w:rPr>
              <w:br/>
            </w:r>
            <w:r w:rsidRPr="00664B40">
              <w:rPr>
                <w:rFonts w:ascii="Calibri" w:hAnsi="Calibri" w:cs="Calibri"/>
                <w:bCs/>
                <w:color w:val="000000" w:themeColor="text1"/>
                <w:spacing w:val="11"/>
                <w:sz w:val="28"/>
                <w:szCs w:val="28"/>
                <w:lang w:val="en-GB"/>
              </w:rPr>
              <w:t>break us up</w:t>
            </w:r>
          </w:p>
        </w:tc>
        <w:tc>
          <w:tcPr>
            <w:tcW w:w="3330" w:type="dxa"/>
            <w:vAlign w:val="center"/>
          </w:tcPr>
          <w:p w14:paraId="294E8CB6" w14:textId="77777777" w:rsidR="00664B40" w:rsidRPr="00664B40" w:rsidRDefault="00664B40" w:rsidP="00664B40">
            <w:pPr>
              <w:rPr>
                <w:rFonts w:ascii="Calibri" w:hAnsi="Calibri" w:cs="Calibri"/>
                <w:bCs/>
                <w:color w:val="000000" w:themeColor="text1"/>
                <w:spacing w:val="11"/>
                <w:sz w:val="28"/>
                <w:szCs w:val="28"/>
                <w:lang w:val="en-GB"/>
              </w:rPr>
            </w:pPr>
            <w:r w:rsidRPr="00664B40">
              <w:rPr>
                <w:rFonts w:ascii="Calibri" w:hAnsi="Calibri" w:cs="Calibri"/>
                <w:bCs/>
                <w:color w:val="000000" w:themeColor="text1"/>
                <w:spacing w:val="11"/>
                <w:sz w:val="28"/>
                <w:szCs w:val="28"/>
                <w:lang w:val="en-GB"/>
              </w:rPr>
              <w:t>In sickness and in health</w:t>
            </w:r>
          </w:p>
        </w:tc>
        <w:tc>
          <w:tcPr>
            <w:tcW w:w="3150" w:type="dxa"/>
            <w:vAlign w:val="center"/>
          </w:tcPr>
          <w:p w14:paraId="4578DEF5" w14:textId="77777777" w:rsidR="00664B40" w:rsidRPr="00664B40" w:rsidRDefault="00664B40" w:rsidP="00664B40">
            <w:pPr>
              <w:rPr>
                <w:rFonts w:ascii="Calibri" w:hAnsi="Calibri" w:cs="Calibri"/>
                <w:bCs/>
                <w:color w:val="000000" w:themeColor="text1"/>
                <w:spacing w:val="11"/>
                <w:sz w:val="28"/>
                <w:szCs w:val="28"/>
                <w:lang w:val="en-GB"/>
              </w:rPr>
            </w:pPr>
            <w:r w:rsidRPr="00664B40">
              <w:rPr>
                <w:rFonts w:ascii="Calibri" w:hAnsi="Calibri" w:cs="Calibri"/>
                <w:bCs/>
                <w:color w:val="000000" w:themeColor="text1"/>
                <w:spacing w:val="11"/>
                <w:sz w:val="28"/>
                <w:szCs w:val="28"/>
                <w:lang w:val="en-GB"/>
              </w:rPr>
              <w:t xml:space="preserve">Looking after one another </w:t>
            </w:r>
          </w:p>
        </w:tc>
      </w:tr>
      <w:tr w:rsidR="00664B40" w:rsidRPr="00664B40" w14:paraId="0A53FE08" w14:textId="77777777" w:rsidTr="00B11822">
        <w:trPr>
          <w:trHeight w:val="976"/>
        </w:trPr>
        <w:tc>
          <w:tcPr>
            <w:tcW w:w="3232" w:type="dxa"/>
            <w:vAlign w:val="center"/>
          </w:tcPr>
          <w:p w14:paraId="442F2D8D" w14:textId="77777777" w:rsidR="00664B40" w:rsidRPr="00664B40" w:rsidRDefault="00664B40" w:rsidP="00664B40">
            <w:pPr>
              <w:rPr>
                <w:rFonts w:ascii="Calibri" w:hAnsi="Calibri" w:cs="Calibri"/>
                <w:bCs/>
                <w:color w:val="000000" w:themeColor="text1"/>
                <w:spacing w:val="11"/>
                <w:sz w:val="28"/>
                <w:szCs w:val="28"/>
                <w:lang w:val="en-GB"/>
              </w:rPr>
            </w:pPr>
            <w:r w:rsidRPr="00664B40">
              <w:rPr>
                <w:rFonts w:ascii="Calibri" w:hAnsi="Calibri" w:cs="Calibri"/>
                <w:bCs/>
                <w:color w:val="000000" w:themeColor="text1"/>
                <w:spacing w:val="11"/>
                <w:sz w:val="28"/>
                <w:szCs w:val="28"/>
                <w:lang w:val="en-GB"/>
              </w:rPr>
              <w:t>To share all I have equally with you</w:t>
            </w:r>
          </w:p>
        </w:tc>
        <w:tc>
          <w:tcPr>
            <w:tcW w:w="3330" w:type="dxa"/>
            <w:vAlign w:val="center"/>
          </w:tcPr>
          <w:p w14:paraId="60F350EA" w14:textId="77777777" w:rsidR="00664B40" w:rsidRPr="00664B40" w:rsidRDefault="00664B40" w:rsidP="00664B40">
            <w:pPr>
              <w:rPr>
                <w:rFonts w:ascii="Calibri" w:hAnsi="Calibri" w:cs="Calibri"/>
                <w:bCs/>
                <w:color w:val="000000" w:themeColor="text1"/>
                <w:spacing w:val="11"/>
                <w:sz w:val="28"/>
                <w:szCs w:val="28"/>
                <w:lang w:val="en-GB"/>
              </w:rPr>
            </w:pPr>
          </w:p>
        </w:tc>
        <w:tc>
          <w:tcPr>
            <w:tcW w:w="3150" w:type="dxa"/>
            <w:vAlign w:val="center"/>
          </w:tcPr>
          <w:p w14:paraId="717400EA" w14:textId="77777777" w:rsidR="00664B40" w:rsidRPr="00664B40" w:rsidRDefault="00664B40" w:rsidP="00664B40">
            <w:pPr>
              <w:rPr>
                <w:rFonts w:ascii="Calibri" w:hAnsi="Calibri" w:cs="Calibri"/>
                <w:bCs/>
                <w:color w:val="000000" w:themeColor="text1"/>
                <w:spacing w:val="11"/>
                <w:sz w:val="28"/>
                <w:szCs w:val="28"/>
                <w:lang w:val="en-GB"/>
              </w:rPr>
            </w:pPr>
          </w:p>
        </w:tc>
      </w:tr>
      <w:tr w:rsidR="00664B40" w:rsidRPr="00664B40" w14:paraId="16180787" w14:textId="77777777" w:rsidTr="00B11822">
        <w:trPr>
          <w:trHeight w:val="833"/>
        </w:trPr>
        <w:tc>
          <w:tcPr>
            <w:tcW w:w="3232" w:type="dxa"/>
            <w:vAlign w:val="center"/>
          </w:tcPr>
          <w:p w14:paraId="53453778" w14:textId="77777777" w:rsidR="00664B40" w:rsidRPr="00664B40" w:rsidRDefault="00664B40" w:rsidP="00664B40">
            <w:pPr>
              <w:rPr>
                <w:rFonts w:ascii="Calibri" w:hAnsi="Calibri" w:cs="Calibri"/>
                <w:bCs/>
                <w:color w:val="000000" w:themeColor="text1"/>
                <w:spacing w:val="11"/>
                <w:sz w:val="28"/>
                <w:szCs w:val="28"/>
                <w:lang w:val="en-GB"/>
              </w:rPr>
            </w:pPr>
            <w:r w:rsidRPr="00664B40">
              <w:rPr>
                <w:rFonts w:ascii="Calibri" w:hAnsi="Calibri" w:cs="Calibri"/>
                <w:bCs/>
                <w:color w:val="000000" w:themeColor="text1"/>
                <w:spacing w:val="11"/>
                <w:sz w:val="28"/>
                <w:szCs w:val="28"/>
                <w:lang w:val="en-GB"/>
              </w:rPr>
              <w:t>To live with you for ever until one of us dies</w:t>
            </w:r>
          </w:p>
        </w:tc>
        <w:tc>
          <w:tcPr>
            <w:tcW w:w="3330" w:type="dxa"/>
            <w:vAlign w:val="center"/>
          </w:tcPr>
          <w:p w14:paraId="216DEA23" w14:textId="77777777" w:rsidR="00664B40" w:rsidRPr="00664B40" w:rsidRDefault="00664B40" w:rsidP="00664B40">
            <w:pPr>
              <w:rPr>
                <w:rFonts w:ascii="Calibri" w:hAnsi="Calibri" w:cs="Calibri"/>
                <w:bCs/>
                <w:color w:val="000000" w:themeColor="text1"/>
                <w:spacing w:val="11"/>
                <w:sz w:val="28"/>
                <w:szCs w:val="28"/>
                <w:lang w:val="en-GB"/>
              </w:rPr>
            </w:pPr>
          </w:p>
        </w:tc>
        <w:tc>
          <w:tcPr>
            <w:tcW w:w="3150" w:type="dxa"/>
            <w:vAlign w:val="center"/>
          </w:tcPr>
          <w:p w14:paraId="10BBF7A4" w14:textId="77777777" w:rsidR="00664B40" w:rsidRPr="00664B40" w:rsidRDefault="00664B40" w:rsidP="00664B40">
            <w:pPr>
              <w:rPr>
                <w:rFonts w:ascii="Calibri" w:hAnsi="Calibri" w:cs="Calibri"/>
                <w:bCs/>
                <w:color w:val="000000" w:themeColor="text1"/>
                <w:spacing w:val="11"/>
                <w:sz w:val="28"/>
                <w:szCs w:val="28"/>
                <w:lang w:val="en-GB"/>
              </w:rPr>
            </w:pPr>
          </w:p>
        </w:tc>
      </w:tr>
      <w:tr w:rsidR="00664B40" w:rsidRPr="00664B40" w14:paraId="4F5F0810" w14:textId="77777777" w:rsidTr="00B11822">
        <w:trPr>
          <w:trHeight w:val="846"/>
        </w:trPr>
        <w:tc>
          <w:tcPr>
            <w:tcW w:w="3232" w:type="dxa"/>
            <w:vAlign w:val="center"/>
          </w:tcPr>
          <w:p w14:paraId="32E57B51" w14:textId="401CB5B8" w:rsidR="00664B40" w:rsidRPr="00664B40" w:rsidRDefault="00664B40" w:rsidP="00664B40">
            <w:pPr>
              <w:rPr>
                <w:rFonts w:ascii="Calibri" w:hAnsi="Calibri" w:cs="Calibri"/>
                <w:bCs/>
                <w:color w:val="000000" w:themeColor="text1"/>
                <w:spacing w:val="11"/>
                <w:sz w:val="28"/>
                <w:szCs w:val="28"/>
                <w:lang w:val="en-GB"/>
              </w:rPr>
            </w:pPr>
            <w:r w:rsidRPr="00664B40">
              <w:rPr>
                <w:rFonts w:ascii="Calibri" w:hAnsi="Calibri" w:cs="Calibri"/>
                <w:bCs/>
                <w:color w:val="000000" w:themeColor="text1"/>
                <w:spacing w:val="11"/>
                <w:sz w:val="28"/>
                <w:szCs w:val="28"/>
                <w:lang w:val="en-GB"/>
              </w:rPr>
              <w:t xml:space="preserve">Not to let poverty </w:t>
            </w:r>
            <w:r>
              <w:rPr>
                <w:rFonts w:ascii="Calibri" w:hAnsi="Calibri" w:cs="Calibri"/>
                <w:bCs/>
                <w:color w:val="000000" w:themeColor="text1"/>
                <w:spacing w:val="11"/>
                <w:sz w:val="28"/>
                <w:szCs w:val="28"/>
                <w:lang w:val="en-GB"/>
              </w:rPr>
              <w:br/>
            </w:r>
            <w:r w:rsidRPr="00664B40">
              <w:rPr>
                <w:rFonts w:ascii="Calibri" w:hAnsi="Calibri" w:cs="Calibri"/>
                <w:bCs/>
                <w:color w:val="000000" w:themeColor="text1"/>
                <w:spacing w:val="11"/>
                <w:sz w:val="28"/>
                <w:szCs w:val="28"/>
                <w:lang w:val="en-GB"/>
              </w:rPr>
              <w:t>come between us</w:t>
            </w:r>
          </w:p>
        </w:tc>
        <w:tc>
          <w:tcPr>
            <w:tcW w:w="3330" w:type="dxa"/>
            <w:vAlign w:val="center"/>
          </w:tcPr>
          <w:p w14:paraId="28B8B1E3" w14:textId="77777777" w:rsidR="00664B40" w:rsidRPr="00664B40" w:rsidRDefault="00664B40" w:rsidP="00664B40">
            <w:pPr>
              <w:rPr>
                <w:rFonts w:ascii="Calibri" w:hAnsi="Calibri" w:cs="Calibri"/>
                <w:bCs/>
                <w:color w:val="000000" w:themeColor="text1"/>
                <w:spacing w:val="11"/>
                <w:sz w:val="28"/>
                <w:szCs w:val="28"/>
                <w:lang w:val="en-GB"/>
              </w:rPr>
            </w:pPr>
          </w:p>
        </w:tc>
        <w:tc>
          <w:tcPr>
            <w:tcW w:w="3150" w:type="dxa"/>
            <w:vAlign w:val="center"/>
          </w:tcPr>
          <w:p w14:paraId="508D14AD" w14:textId="77777777" w:rsidR="00664B40" w:rsidRPr="00664B40" w:rsidRDefault="00664B40" w:rsidP="00664B40">
            <w:pPr>
              <w:rPr>
                <w:rFonts w:ascii="Calibri" w:hAnsi="Calibri" w:cs="Calibri"/>
                <w:bCs/>
                <w:color w:val="000000" w:themeColor="text1"/>
                <w:spacing w:val="11"/>
                <w:sz w:val="28"/>
                <w:szCs w:val="28"/>
                <w:lang w:val="en-GB"/>
              </w:rPr>
            </w:pPr>
          </w:p>
        </w:tc>
      </w:tr>
      <w:tr w:rsidR="00664B40" w:rsidRPr="00664B40" w14:paraId="703B6678" w14:textId="77777777" w:rsidTr="00B11822">
        <w:trPr>
          <w:trHeight w:val="843"/>
        </w:trPr>
        <w:tc>
          <w:tcPr>
            <w:tcW w:w="3232" w:type="dxa"/>
            <w:vAlign w:val="center"/>
          </w:tcPr>
          <w:p w14:paraId="0BC53824" w14:textId="287430E8" w:rsidR="00664B40" w:rsidRPr="00664B40" w:rsidRDefault="00664B40" w:rsidP="00664B40">
            <w:pPr>
              <w:rPr>
                <w:rFonts w:ascii="Calibri" w:hAnsi="Calibri" w:cs="Calibri"/>
                <w:bCs/>
                <w:color w:val="000000" w:themeColor="text1"/>
                <w:spacing w:val="11"/>
                <w:sz w:val="28"/>
                <w:szCs w:val="28"/>
                <w:lang w:val="en-GB"/>
              </w:rPr>
            </w:pPr>
            <w:r w:rsidRPr="00664B40">
              <w:rPr>
                <w:rFonts w:ascii="Calibri" w:hAnsi="Calibri" w:cs="Calibri"/>
                <w:bCs/>
                <w:color w:val="000000" w:themeColor="text1"/>
                <w:spacing w:val="11"/>
                <w:sz w:val="28"/>
                <w:szCs w:val="28"/>
                <w:lang w:val="en-GB"/>
              </w:rPr>
              <w:t xml:space="preserve">To be faithful to </w:t>
            </w:r>
            <w:r>
              <w:rPr>
                <w:rFonts w:ascii="Calibri" w:hAnsi="Calibri" w:cs="Calibri"/>
                <w:bCs/>
                <w:color w:val="000000" w:themeColor="text1"/>
                <w:spacing w:val="11"/>
                <w:sz w:val="28"/>
                <w:szCs w:val="28"/>
                <w:lang w:val="en-GB"/>
              </w:rPr>
              <w:br/>
            </w:r>
            <w:r w:rsidRPr="00664B40">
              <w:rPr>
                <w:rFonts w:ascii="Calibri" w:hAnsi="Calibri" w:cs="Calibri"/>
                <w:bCs/>
                <w:color w:val="000000" w:themeColor="text1"/>
                <w:spacing w:val="11"/>
                <w:sz w:val="28"/>
                <w:szCs w:val="28"/>
                <w:lang w:val="en-GB"/>
              </w:rPr>
              <w:t>you alone</w:t>
            </w:r>
          </w:p>
        </w:tc>
        <w:tc>
          <w:tcPr>
            <w:tcW w:w="3330" w:type="dxa"/>
            <w:vAlign w:val="center"/>
          </w:tcPr>
          <w:p w14:paraId="280766E4" w14:textId="77777777" w:rsidR="00664B40" w:rsidRPr="00664B40" w:rsidRDefault="00664B40" w:rsidP="00664B40">
            <w:pPr>
              <w:rPr>
                <w:rFonts w:ascii="Calibri" w:hAnsi="Calibri" w:cs="Calibri"/>
                <w:bCs/>
                <w:color w:val="000000" w:themeColor="text1"/>
                <w:spacing w:val="11"/>
                <w:sz w:val="28"/>
                <w:szCs w:val="28"/>
                <w:lang w:val="en-GB"/>
              </w:rPr>
            </w:pPr>
          </w:p>
        </w:tc>
        <w:tc>
          <w:tcPr>
            <w:tcW w:w="3150" w:type="dxa"/>
            <w:vAlign w:val="center"/>
          </w:tcPr>
          <w:p w14:paraId="3F02F9F1" w14:textId="77777777" w:rsidR="00664B40" w:rsidRPr="00664B40" w:rsidRDefault="00664B40" w:rsidP="00664B40">
            <w:pPr>
              <w:rPr>
                <w:rFonts w:ascii="Calibri" w:hAnsi="Calibri" w:cs="Calibri"/>
                <w:bCs/>
                <w:color w:val="000000" w:themeColor="text1"/>
                <w:spacing w:val="11"/>
                <w:sz w:val="28"/>
                <w:szCs w:val="28"/>
                <w:lang w:val="en-GB"/>
              </w:rPr>
            </w:pPr>
          </w:p>
        </w:tc>
      </w:tr>
      <w:tr w:rsidR="00664B40" w:rsidRPr="00664B40" w14:paraId="2A97FC15" w14:textId="77777777" w:rsidTr="00B11822">
        <w:trPr>
          <w:trHeight w:val="828"/>
        </w:trPr>
        <w:tc>
          <w:tcPr>
            <w:tcW w:w="3232" w:type="dxa"/>
            <w:vAlign w:val="center"/>
          </w:tcPr>
          <w:p w14:paraId="31D6F438" w14:textId="77777777" w:rsidR="00664B40" w:rsidRPr="00664B40" w:rsidRDefault="00664B40" w:rsidP="00664B40">
            <w:pPr>
              <w:rPr>
                <w:rFonts w:ascii="Calibri" w:hAnsi="Calibri" w:cs="Calibri"/>
                <w:bCs/>
                <w:color w:val="000000" w:themeColor="text1"/>
                <w:spacing w:val="11"/>
                <w:sz w:val="28"/>
                <w:szCs w:val="28"/>
                <w:lang w:val="en-GB"/>
              </w:rPr>
            </w:pPr>
            <w:r w:rsidRPr="00664B40">
              <w:rPr>
                <w:rFonts w:ascii="Calibri" w:hAnsi="Calibri" w:cs="Calibri"/>
                <w:bCs/>
                <w:color w:val="000000" w:themeColor="text1"/>
                <w:spacing w:val="11"/>
                <w:sz w:val="28"/>
                <w:szCs w:val="28"/>
                <w:lang w:val="en-GB"/>
              </w:rPr>
              <w:t xml:space="preserve">To love you and look after you tenderly </w:t>
            </w:r>
          </w:p>
        </w:tc>
        <w:tc>
          <w:tcPr>
            <w:tcW w:w="3330" w:type="dxa"/>
            <w:vAlign w:val="center"/>
          </w:tcPr>
          <w:p w14:paraId="1E63CE1B" w14:textId="77777777" w:rsidR="00664B40" w:rsidRPr="00664B40" w:rsidRDefault="00664B40" w:rsidP="00664B40">
            <w:pPr>
              <w:rPr>
                <w:rFonts w:ascii="Calibri" w:hAnsi="Calibri" w:cs="Calibri"/>
                <w:bCs/>
                <w:color w:val="000000" w:themeColor="text1"/>
                <w:spacing w:val="11"/>
                <w:sz w:val="28"/>
                <w:szCs w:val="28"/>
                <w:lang w:val="en-GB"/>
              </w:rPr>
            </w:pPr>
          </w:p>
        </w:tc>
        <w:tc>
          <w:tcPr>
            <w:tcW w:w="3150" w:type="dxa"/>
            <w:vAlign w:val="center"/>
          </w:tcPr>
          <w:p w14:paraId="75E69967" w14:textId="77777777" w:rsidR="00664B40" w:rsidRPr="00664B40" w:rsidRDefault="00664B40" w:rsidP="00664B40">
            <w:pPr>
              <w:rPr>
                <w:rFonts w:ascii="Calibri" w:hAnsi="Calibri" w:cs="Calibri"/>
                <w:bCs/>
                <w:color w:val="000000" w:themeColor="text1"/>
                <w:spacing w:val="11"/>
                <w:sz w:val="28"/>
                <w:szCs w:val="28"/>
                <w:lang w:val="en-GB"/>
              </w:rPr>
            </w:pPr>
          </w:p>
        </w:tc>
      </w:tr>
      <w:tr w:rsidR="00664B40" w:rsidRPr="00664B40" w14:paraId="6B5875B7" w14:textId="77777777" w:rsidTr="00B11822">
        <w:trPr>
          <w:trHeight w:val="853"/>
        </w:trPr>
        <w:tc>
          <w:tcPr>
            <w:tcW w:w="3232" w:type="dxa"/>
            <w:vAlign w:val="center"/>
          </w:tcPr>
          <w:p w14:paraId="23AE6841" w14:textId="0C84FEB0" w:rsidR="00664B40" w:rsidRPr="00664B40" w:rsidRDefault="00664B40" w:rsidP="00664B40">
            <w:pPr>
              <w:rPr>
                <w:rFonts w:ascii="Calibri" w:hAnsi="Calibri" w:cs="Calibri"/>
                <w:bCs/>
                <w:color w:val="000000" w:themeColor="text1"/>
                <w:spacing w:val="11"/>
                <w:sz w:val="28"/>
                <w:szCs w:val="28"/>
                <w:lang w:val="en-GB"/>
              </w:rPr>
            </w:pPr>
            <w:r w:rsidRPr="00664B40">
              <w:rPr>
                <w:rFonts w:ascii="Calibri" w:hAnsi="Calibri" w:cs="Calibri"/>
                <w:bCs/>
                <w:color w:val="000000" w:themeColor="text1"/>
                <w:spacing w:val="11"/>
                <w:sz w:val="28"/>
                <w:szCs w:val="28"/>
                <w:lang w:val="en-GB"/>
              </w:rPr>
              <w:t xml:space="preserve">To begin a new </w:t>
            </w:r>
            <w:r>
              <w:rPr>
                <w:rFonts w:ascii="Calibri" w:hAnsi="Calibri" w:cs="Calibri"/>
                <w:bCs/>
                <w:color w:val="000000" w:themeColor="text1"/>
                <w:spacing w:val="11"/>
                <w:sz w:val="28"/>
                <w:szCs w:val="28"/>
                <w:lang w:val="en-GB"/>
              </w:rPr>
              <w:br/>
            </w:r>
            <w:r w:rsidRPr="00664B40">
              <w:rPr>
                <w:rFonts w:ascii="Calibri" w:hAnsi="Calibri" w:cs="Calibri"/>
                <w:bCs/>
                <w:color w:val="000000" w:themeColor="text1"/>
                <w:spacing w:val="11"/>
                <w:sz w:val="28"/>
                <w:szCs w:val="28"/>
                <w:lang w:val="en-GB"/>
              </w:rPr>
              <w:t>family with you</w:t>
            </w:r>
          </w:p>
        </w:tc>
        <w:tc>
          <w:tcPr>
            <w:tcW w:w="3330" w:type="dxa"/>
            <w:vAlign w:val="center"/>
          </w:tcPr>
          <w:p w14:paraId="74E2490C" w14:textId="77777777" w:rsidR="00664B40" w:rsidRPr="00664B40" w:rsidRDefault="00664B40" w:rsidP="00664B40">
            <w:pPr>
              <w:rPr>
                <w:rFonts w:ascii="Calibri" w:hAnsi="Calibri" w:cs="Calibri"/>
                <w:bCs/>
                <w:color w:val="000000" w:themeColor="text1"/>
                <w:spacing w:val="11"/>
                <w:sz w:val="28"/>
                <w:szCs w:val="28"/>
                <w:lang w:val="en-GB"/>
              </w:rPr>
            </w:pPr>
          </w:p>
        </w:tc>
        <w:tc>
          <w:tcPr>
            <w:tcW w:w="3150" w:type="dxa"/>
            <w:vAlign w:val="center"/>
          </w:tcPr>
          <w:p w14:paraId="28193D7C" w14:textId="77777777" w:rsidR="00664B40" w:rsidRPr="00664B40" w:rsidRDefault="00664B40" w:rsidP="00664B40">
            <w:pPr>
              <w:rPr>
                <w:rFonts w:ascii="Calibri" w:hAnsi="Calibri" w:cs="Calibri"/>
                <w:bCs/>
                <w:color w:val="000000" w:themeColor="text1"/>
                <w:spacing w:val="11"/>
                <w:sz w:val="28"/>
                <w:szCs w:val="28"/>
                <w:lang w:val="en-GB"/>
              </w:rPr>
            </w:pPr>
          </w:p>
        </w:tc>
      </w:tr>
      <w:tr w:rsidR="00664B40" w:rsidRPr="00664B40" w14:paraId="2CB1D78B" w14:textId="77777777" w:rsidTr="00B11822">
        <w:trPr>
          <w:trHeight w:val="838"/>
        </w:trPr>
        <w:tc>
          <w:tcPr>
            <w:tcW w:w="3232" w:type="dxa"/>
            <w:vAlign w:val="center"/>
          </w:tcPr>
          <w:p w14:paraId="3BA8EC1C" w14:textId="652B6793" w:rsidR="00664B40" w:rsidRPr="00664B40" w:rsidRDefault="00664B40" w:rsidP="00664B40">
            <w:pPr>
              <w:rPr>
                <w:rFonts w:ascii="Calibri" w:hAnsi="Calibri" w:cs="Calibri"/>
                <w:bCs/>
                <w:color w:val="000000" w:themeColor="text1"/>
                <w:spacing w:val="11"/>
                <w:sz w:val="28"/>
                <w:szCs w:val="28"/>
                <w:lang w:val="en-GB"/>
              </w:rPr>
            </w:pPr>
            <w:r w:rsidRPr="00664B40">
              <w:rPr>
                <w:rFonts w:ascii="Calibri" w:hAnsi="Calibri" w:cs="Calibri"/>
                <w:bCs/>
                <w:color w:val="000000" w:themeColor="text1"/>
                <w:spacing w:val="11"/>
                <w:sz w:val="28"/>
                <w:szCs w:val="28"/>
                <w:lang w:val="en-GB"/>
              </w:rPr>
              <w:t xml:space="preserve">To put you first in </w:t>
            </w:r>
            <w:r>
              <w:rPr>
                <w:rFonts w:ascii="Calibri" w:hAnsi="Calibri" w:cs="Calibri"/>
                <w:bCs/>
                <w:color w:val="000000" w:themeColor="text1"/>
                <w:spacing w:val="11"/>
                <w:sz w:val="28"/>
                <w:szCs w:val="28"/>
                <w:lang w:val="en-GB"/>
              </w:rPr>
              <w:br/>
            </w:r>
            <w:r w:rsidRPr="00664B40">
              <w:rPr>
                <w:rFonts w:ascii="Calibri" w:hAnsi="Calibri" w:cs="Calibri"/>
                <w:bCs/>
                <w:color w:val="000000" w:themeColor="text1"/>
                <w:spacing w:val="11"/>
                <w:sz w:val="28"/>
                <w:szCs w:val="28"/>
                <w:lang w:val="en-GB"/>
              </w:rPr>
              <w:t>my life</w:t>
            </w:r>
          </w:p>
        </w:tc>
        <w:tc>
          <w:tcPr>
            <w:tcW w:w="3330" w:type="dxa"/>
            <w:vAlign w:val="center"/>
          </w:tcPr>
          <w:p w14:paraId="5A76C71C" w14:textId="77777777" w:rsidR="00664B40" w:rsidRPr="00664B40" w:rsidRDefault="00664B40" w:rsidP="00664B40">
            <w:pPr>
              <w:rPr>
                <w:rFonts w:ascii="Calibri" w:hAnsi="Calibri" w:cs="Calibri"/>
                <w:bCs/>
                <w:color w:val="000000" w:themeColor="text1"/>
                <w:spacing w:val="11"/>
                <w:sz w:val="28"/>
                <w:szCs w:val="28"/>
                <w:lang w:val="en-GB"/>
              </w:rPr>
            </w:pPr>
          </w:p>
        </w:tc>
        <w:tc>
          <w:tcPr>
            <w:tcW w:w="3150" w:type="dxa"/>
            <w:vAlign w:val="center"/>
          </w:tcPr>
          <w:p w14:paraId="19C16E51" w14:textId="77777777" w:rsidR="00664B40" w:rsidRPr="00664B40" w:rsidRDefault="00664B40" w:rsidP="00664B40">
            <w:pPr>
              <w:rPr>
                <w:rFonts w:ascii="Calibri" w:hAnsi="Calibri" w:cs="Calibri"/>
                <w:bCs/>
                <w:color w:val="000000" w:themeColor="text1"/>
                <w:spacing w:val="11"/>
                <w:sz w:val="28"/>
                <w:szCs w:val="28"/>
                <w:lang w:val="en-GB"/>
              </w:rPr>
            </w:pPr>
          </w:p>
        </w:tc>
      </w:tr>
    </w:tbl>
    <w:p w14:paraId="5936D10D" w14:textId="33E52E10" w:rsidR="00B11822" w:rsidRDefault="00B11822">
      <w:pPr>
        <w:rPr>
          <w:rFonts w:ascii="Calibri" w:hAnsi="Calibri" w:cs="Calibri"/>
          <w:b/>
          <w:bCs/>
          <w:color w:val="92D050"/>
          <w:spacing w:val="11"/>
          <w:sz w:val="32"/>
          <w:szCs w:val="28"/>
        </w:rPr>
      </w:pPr>
    </w:p>
    <w:p w14:paraId="7A24DB59" w14:textId="77777777" w:rsidR="00B11822" w:rsidRDefault="00B11822">
      <w:pPr>
        <w:rPr>
          <w:rFonts w:ascii="Calibri" w:hAnsi="Calibri" w:cs="Calibri"/>
          <w:b/>
          <w:bCs/>
          <w:color w:val="92D050"/>
          <w:spacing w:val="11"/>
          <w:sz w:val="32"/>
          <w:szCs w:val="28"/>
        </w:rPr>
      </w:pPr>
      <w:r>
        <w:rPr>
          <w:rFonts w:ascii="Calibri" w:hAnsi="Calibri" w:cs="Calibri"/>
          <w:b/>
          <w:bCs/>
          <w:color w:val="92D050"/>
          <w:spacing w:val="11"/>
          <w:sz w:val="32"/>
          <w:szCs w:val="28"/>
        </w:rPr>
        <w:br w:type="page"/>
      </w:r>
    </w:p>
    <w:p w14:paraId="4B310DA4" w14:textId="77777777" w:rsidR="00664B40" w:rsidRDefault="00664B40">
      <w:pPr>
        <w:rPr>
          <w:rFonts w:ascii="Calibri" w:hAnsi="Calibri" w:cs="Calibri"/>
          <w:b/>
          <w:bCs/>
          <w:color w:val="92D050"/>
          <w:spacing w:val="11"/>
          <w:sz w:val="32"/>
          <w:szCs w:val="28"/>
        </w:rPr>
      </w:pPr>
    </w:p>
    <w:p w14:paraId="512FC2C3" w14:textId="757D55D0" w:rsidR="001126C7" w:rsidRPr="00664B40" w:rsidRDefault="00A0067A" w:rsidP="00664B40">
      <w:pPr>
        <w:ind w:left="2970" w:hanging="2880"/>
        <w:outlineLvl w:val="0"/>
        <w:rPr>
          <w:rFonts w:ascii="Calibri" w:hAnsi="Calibri" w:cs="Calibri"/>
          <w:position w:val="1"/>
          <w:sz w:val="28"/>
          <w:szCs w:val="28"/>
          <w:lang w:val="en-GB"/>
        </w:rPr>
      </w:pPr>
      <w:r w:rsidRPr="00B11822">
        <w:rPr>
          <w:rFonts w:ascii="Calibri" w:hAnsi="Calibri" w:cs="Calibri"/>
          <w:b/>
          <w:bCs/>
          <w:color w:val="8CC9F7" w:themeColor="background2" w:themeShade="E6"/>
          <w:spacing w:val="11"/>
          <w:sz w:val="40"/>
          <w:szCs w:val="28"/>
        </w:rPr>
        <w:t>LEARNING</w:t>
      </w:r>
      <w:r w:rsidRPr="00B11822">
        <w:rPr>
          <w:rFonts w:ascii="Calibri" w:hAnsi="Calibri" w:cs="Calibri"/>
          <w:b/>
          <w:bCs/>
          <w:color w:val="8CC9F7" w:themeColor="background2" w:themeShade="E6"/>
          <w:sz w:val="40"/>
          <w:szCs w:val="28"/>
        </w:rPr>
        <w:t xml:space="preserve"> </w:t>
      </w:r>
      <w:r w:rsidRPr="00B11822">
        <w:rPr>
          <w:rFonts w:ascii="Calibri" w:hAnsi="Calibri" w:cs="Calibri"/>
          <w:b/>
          <w:bCs/>
          <w:color w:val="8CC9F7" w:themeColor="background2" w:themeShade="E6"/>
          <w:spacing w:val="9"/>
          <w:sz w:val="40"/>
          <w:szCs w:val="28"/>
        </w:rPr>
        <w:t>F</w:t>
      </w:r>
      <w:r w:rsidRPr="00B11822">
        <w:rPr>
          <w:rFonts w:ascii="Calibri" w:hAnsi="Calibri" w:cs="Calibri"/>
          <w:b/>
          <w:bCs/>
          <w:color w:val="8CC9F7" w:themeColor="background2" w:themeShade="E6"/>
          <w:spacing w:val="11"/>
          <w:sz w:val="40"/>
          <w:szCs w:val="28"/>
        </w:rPr>
        <w:t>OCU</w:t>
      </w:r>
      <w:r w:rsidRPr="00B11822">
        <w:rPr>
          <w:rFonts w:ascii="Calibri" w:hAnsi="Calibri" w:cs="Calibri"/>
          <w:b/>
          <w:bCs/>
          <w:color w:val="8CC9F7" w:themeColor="background2" w:themeShade="E6"/>
          <w:sz w:val="40"/>
          <w:szCs w:val="28"/>
        </w:rPr>
        <w:t>S</w:t>
      </w:r>
      <w:r w:rsidRPr="00B11822">
        <w:rPr>
          <w:rFonts w:ascii="Calibri" w:hAnsi="Calibri" w:cs="Calibri"/>
          <w:b/>
          <w:bCs/>
          <w:color w:val="8CC9F7" w:themeColor="background2" w:themeShade="E6"/>
          <w:spacing w:val="10"/>
          <w:sz w:val="40"/>
          <w:szCs w:val="28"/>
        </w:rPr>
        <w:t xml:space="preserve"> </w:t>
      </w:r>
      <w:r w:rsidRPr="00B11822">
        <w:rPr>
          <w:rFonts w:ascii="Calibri" w:hAnsi="Calibri" w:cs="Calibri"/>
          <w:b/>
          <w:bCs/>
          <w:color w:val="8CC9F7" w:themeColor="background2" w:themeShade="E6"/>
          <w:sz w:val="40"/>
          <w:szCs w:val="28"/>
        </w:rPr>
        <w:t>4</w:t>
      </w:r>
      <w:r w:rsidR="001126C7" w:rsidRPr="00B11822">
        <w:rPr>
          <w:rFonts w:ascii="Calibri" w:hAnsi="Calibri" w:cs="Calibri"/>
          <w:b/>
          <w:bCs/>
          <w:color w:val="8CC9F7" w:themeColor="background2" w:themeShade="E6"/>
          <w:spacing w:val="11"/>
          <w:sz w:val="40"/>
          <w:szCs w:val="28"/>
        </w:rPr>
        <w:t xml:space="preserve">: </w:t>
      </w:r>
      <w:r w:rsidR="00664B40" w:rsidRPr="00B11822">
        <w:rPr>
          <w:rFonts w:ascii="Calibri" w:hAnsi="Calibri" w:cs="Calibri"/>
          <w:position w:val="1"/>
          <w:sz w:val="32"/>
          <w:szCs w:val="28"/>
          <w:lang w:val="en-GB"/>
        </w:rPr>
        <w:t>The Blessing of Rings</w:t>
      </w:r>
    </w:p>
    <w:p w14:paraId="304F8796" w14:textId="77777777" w:rsidR="001126C7" w:rsidRDefault="001126C7" w:rsidP="001126C7"/>
    <w:p w14:paraId="104456EE" w14:textId="2479E6FD" w:rsidR="001126C7" w:rsidRPr="00B11822" w:rsidRDefault="00E57B74" w:rsidP="002A4DBD">
      <w:pPr>
        <w:ind w:left="90"/>
        <w:outlineLvl w:val="0"/>
        <w:rPr>
          <w:b/>
          <w:sz w:val="36"/>
          <w:szCs w:val="32"/>
        </w:rPr>
      </w:pPr>
      <w:r w:rsidRPr="00B11822">
        <w:rPr>
          <w:b/>
          <w:sz w:val="36"/>
          <w:szCs w:val="32"/>
        </w:rPr>
        <w:t xml:space="preserve">CONTENT </w:t>
      </w:r>
    </w:p>
    <w:p w14:paraId="6DFCB87E" w14:textId="77777777" w:rsidR="00E57B74" w:rsidRDefault="00E57B74" w:rsidP="001126C7">
      <w:pPr>
        <w:ind w:left="90"/>
      </w:pPr>
    </w:p>
    <w:p w14:paraId="395635BF" w14:textId="47E02DE0" w:rsidR="00664B40" w:rsidRDefault="00664B40" w:rsidP="00B11822">
      <w:pPr>
        <w:ind w:left="142"/>
        <w:rPr>
          <w:lang w:val="en-GB"/>
        </w:rPr>
      </w:pPr>
      <w:r w:rsidRPr="00664B40">
        <w:rPr>
          <w:lang w:val="en-GB"/>
        </w:rPr>
        <w:t xml:space="preserve">Use </w:t>
      </w:r>
      <w:r w:rsidRPr="00664B40">
        <w:rPr>
          <w:i/>
          <w:iCs/>
          <w:lang w:val="en-GB"/>
        </w:rPr>
        <w:t xml:space="preserve">Church’s Story 3 </w:t>
      </w:r>
      <w:r w:rsidRPr="00664B40">
        <w:rPr>
          <w:lang w:val="en-GB"/>
        </w:rPr>
        <w:t>pages 75-77 show the relevant video clip of Sacrament of Marriage, ask the children what they notice Think about the shape of a ring, that it has no beginning or end and is usually made of gold or a precious metal. The</w:t>
      </w:r>
      <w:r>
        <w:rPr>
          <w:lang w:val="en-GB"/>
        </w:rPr>
        <w:t xml:space="preserve"> </w:t>
      </w:r>
      <w:r w:rsidRPr="00664B40">
        <w:rPr>
          <w:lang w:val="en-GB"/>
        </w:rPr>
        <w:t>rings which are a sign of love and fidelity are blessed by the</w:t>
      </w:r>
      <w:r>
        <w:rPr>
          <w:lang w:val="en-GB"/>
        </w:rPr>
        <w:t xml:space="preserve"> </w:t>
      </w:r>
      <w:r w:rsidRPr="00664B40">
        <w:rPr>
          <w:lang w:val="en-GB"/>
        </w:rPr>
        <w:t>priest. The bride and groom and their witnesses sign the register of marriage. This is an official legal document. Everyone then joins in with the Our Father, which ends with a blessing in which the priest prays that the couple will be faithful to each other, be an example of Christian life. The priest asks that they will be blessed with children and be good parents and, that at the end of their lives they will have everlasting life in Heaven with all the saints.</w:t>
      </w:r>
    </w:p>
    <w:p w14:paraId="7E4CC483" w14:textId="77777777" w:rsidR="00664B40" w:rsidRPr="00664B40" w:rsidRDefault="00664B40" w:rsidP="00B11822">
      <w:pPr>
        <w:ind w:left="142"/>
        <w:rPr>
          <w:lang w:val="en-GB"/>
        </w:rPr>
      </w:pPr>
    </w:p>
    <w:p w14:paraId="3B58C205" w14:textId="77777777" w:rsidR="00664B40" w:rsidRPr="00664B40" w:rsidRDefault="00664B40" w:rsidP="00B11822">
      <w:pPr>
        <w:ind w:left="142"/>
        <w:rPr>
          <w:lang w:val="en-GB"/>
        </w:rPr>
      </w:pPr>
      <w:r w:rsidRPr="00664B40">
        <w:rPr>
          <w:lang w:val="en-GB"/>
        </w:rPr>
        <w:t>The couple leave the church followed by family and friends and celebrations usually follow.</w:t>
      </w:r>
    </w:p>
    <w:p w14:paraId="70A2ACF8" w14:textId="77777777" w:rsidR="001126C7" w:rsidRDefault="001126C7" w:rsidP="00F64242"/>
    <w:p w14:paraId="2BD29FB4" w14:textId="21ABC89C" w:rsidR="001126C7" w:rsidRPr="00B11822" w:rsidRDefault="00142F45" w:rsidP="00142F45">
      <w:pPr>
        <w:ind w:left="90"/>
        <w:rPr>
          <w:b/>
          <w:sz w:val="36"/>
          <w:szCs w:val="32"/>
          <w:lang w:val="en-GB"/>
        </w:rPr>
      </w:pPr>
      <w:r w:rsidRPr="00B11822">
        <w:rPr>
          <w:b/>
          <w:bCs/>
          <w:sz w:val="36"/>
          <w:szCs w:val="32"/>
          <w:lang w:val="en-GB"/>
        </w:rPr>
        <w:t>SOME KEY QUESTIONS</w:t>
      </w:r>
    </w:p>
    <w:p w14:paraId="4A458EBD" w14:textId="77777777" w:rsidR="001126C7" w:rsidRDefault="001126C7" w:rsidP="001126C7">
      <w:pPr>
        <w:ind w:left="90"/>
      </w:pPr>
    </w:p>
    <w:p w14:paraId="0FB55D47" w14:textId="48722A42" w:rsidR="00664B40" w:rsidRPr="00664B40" w:rsidRDefault="00664B40" w:rsidP="00664B40">
      <w:pPr>
        <w:pStyle w:val="ListParagraph"/>
        <w:numPr>
          <w:ilvl w:val="0"/>
          <w:numId w:val="33"/>
        </w:numPr>
        <w:rPr>
          <w:lang w:val="en-GB"/>
        </w:rPr>
      </w:pPr>
      <w:r w:rsidRPr="00664B40">
        <w:rPr>
          <w:lang w:val="en-GB"/>
        </w:rPr>
        <w:t>Why do you think the couple exchange rings?</w:t>
      </w:r>
    </w:p>
    <w:p w14:paraId="3BC833E7" w14:textId="2885BF75" w:rsidR="00664B40" w:rsidRPr="00664B40" w:rsidRDefault="00664B40" w:rsidP="00664B40">
      <w:pPr>
        <w:pStyle w:val="ListParagraph"/>
        <w:numPr>
          <w:ilvl w:val="0"/>
          <w:numId w:val="33"/>
        </w:numPr>
        <w:rPr>
          <w:lang w:val="en-GB"/>
        </w:rPr>
      </w:pPr>
      <w:r w:rsidRPr="00664B40">
        <w:rPr>
          <w:lang w:val="en-GB"/>
        </w:rPr>
        <w:t>What do you think is meant by love and fidelity?</w:t>
      </w:r>
    </w:p>
    <w:p w14:paraId="0A7BE6DC" w14:textId="723B156B" w:rsidR="00664B40" w:rsidRPr="00664B40" w:rsidRDefault="00664B40" w:rsidP="00664B40">
      <w:pPr>
        <w:pStyle w:val="ListParagraph"/>
        <w:numPr>
          <w:ilvl w:val="0"/>
          <w:numId w:val="33"/>
        </w:numPr>
        <w:rPr>
          <w:lang w:val="en-GB"/>
        </w:rPr>
      </w:pPr>
      <w:r w:rsidRPr="00664B40">
        <w:rPr>
          <w:lang w:val="en-GB"/>
        </w:rPr>
        <w:t>Why is the Our Father a good prayer to say at this point in the marriage service?</w:t>
      </w:r>
    </w:p>
    <w:p w14:paraId="4E543367" w14:textId="68985221" w:rsidR="00664B40" w:rsidRPr="00664B40" w:rsidRDefault="00664B40" w:rsidP="00664B40">
      <w:pPr>
        <w:pStyle w:val="ListParagraph"/>
        <w:numPr>
          <w:ilvl w:val="0"/>
          <w:numId w:val="33"/>
        </w:numPr>
        <w:rPr>
          <w:lang w:val="en-GB"/>
        </w:rPr>
      </w:pPr>
      <w:r w:rsidRPr="00664B40">
        <w:rPr>
          <w:lang w:val="en-GB"/>
        </w:rPr>
        <w:t>How do you think the married couple might be an example of Christian life?</w:t>
      </w:r>
    </w:p>
    <w:p w14:paraId="733D746E" w14:textId="77777777" w:rsidR="001126C7" w:rsidRDefault="001126C7" w:rsidP="001126C7">
      <w:pPr>
        <w:ind w:left="90"/>
      </w:pPr>
    </w:p>
    <w:p w14:paraId="24B93C55" w14:textId="0B63E80B" w:rsidR="00B21E69" w:rsidRPr="00B11822" w:rsidRDefault="00B21E69" w:rsidP="00F64242">
      <w:pPr>
        <w:ind w:left="90"/>
        <w:outlineLvl w:val="0"/>
        <w:rPr>
          <w:b/>
          <w:sz w:val="36"/>
          <w:szCs w:val="32"/>
        </w:rPr>
      </w:pPr>
      <w:r w:rsidRPr="00B11822">
        <w:rPr>
          <w:b/>
          <w:sz w:val="36"/>
          <w:szCs w:val="32"/>
        </w:rPr>
        <w:t xml:space="preserve">SOME SUGGESTED ACTIVITIES </w:t>
      </w:r>
    </w:p>
    <w:p w14:paraId="39159406" w14:textId="77777777" w:rsidR="001126C7" w:rsidRDefault="001126C7" w:rsidP="001126C7">
      <w:pPr>
        <w:ind w:left="90"/>
      </w:pPr>
    </w:p>
    <w:p w14:paraId="717A236B" w14:textId="3833D366" w:rsidR="009D2831" w:rsidRPr="004B551A" w:rsidRDefault="009D2831" w:rsidP="009D2831">
      <w:pPr>
        <w:pStyle w:val="ListParagraph"/>
        <w:numPr>
          <w:ilvl w:val="0"/>
          <w:numId w:val="34"/>
        </w:numPr>
        <w:rPr>
          <w:rFonts w:cstheme="minorHAnsi"/>
          <w:color w:val="231F20"/>
          <w:lang w:val="en-GB"/>
        </w:rPr>
      </w:pPr>
      <w:r w:rsidRPr="004B551A">
        <w:rPr>
          <w:rFonts w:cstheme="minorHAnsi"/>
          <w:color w:val="231F20"/>
          <w:lang w:val="en-GB"/>
        </w:rPr>
        <w:t>Make a booklet of the marriage liturgy, explaining what is happening and why, include a choice of appropriate hymns, of appropriate scripture readings and hymns and give reasons for your choices.</w:t>
      </w:r>
    </w:p>
    <w:p w14:paraId="75ADBFB2" w14:textId="7639D7F5" w:rsidR="009D2831" w:rsidRPr="004B551A" w:rsidRDefault="009D2831" w:rsidP="009D2831">
      <w:pPr>
        <w:pStyle w:val="ListParagraph"/>
        <w:numPr>
          <w:ilvl w:val="0"/>
          <w:numId w:val="34"/>
        </w:numPr>
        <w:rPr>
          <w:rFonts w:cstheme="minorHAnsi"/>
          <w:color w:val="231F20"/>
          <w:lang w:val="en-GB"/>
        </w:rPr>
      </w:pPr>
      <w:r w:rsidRPr="004B551A">
        <w:rPr>
          <w:rFonts w:cstheme="minorHAnsi"/>
          <w:color w:val="231F20"/>
          <w:lang w:val="en-GB"/>
        </w:rPr>
        <w:t>Write a section for the marriage preparation course on advice about bringing up children; talk about this in your group before it is written.</w:t>
      </w:r>
    </w:p>
    <w:p w14:paraId="07E11129" w14:textId="73702A43" w:rsidR="009D2831" w:rsidRPr="004B551A" w:rsidRDefault="009D2831" w:rsidP="00431EC0">
      <w:pPr>
        <w:pStyle w:val="ListParagraph"/>
        <w:numPr>
          <w:ilvl w:val="0"/>
          <w:numId w:val="35"/>
        </w:numPr>
        <w:rPr>
          <w:rFonts w:cstheme="minorHAnsi"/>
          <w:color w:val="231F20"/>
          <w:lang w:val="en-GB"/>
        </w:rPr>
      </w:pPr>
      <w:r w:rsidRPr="004B551A">
        <w:rPr>
          <w:rFonts w:cstheme="minorHAnsi"/>
          <w:color w:val="231F20"/>
          <w:lang w:val="en-GB"/>
        </w:rPr>
        <w:t xml:space="preserve">Re-enact the marriage ceremony, listen to </w:t>
      </w:r>
      <w:r w:rsidRPr="004B551A">
        <w:rPr>
          <w:rFonts w:cstheme="minorHAnsi"/>
          <w:i/>
          <w:iCs/>
          <w:color w:val="231F20"/>
          <w:lang w:val="en-GB"/>
        </w:rPr>
        <w:t>The Wedding</w:t>
      </w:r>
      <w:r w:rsidR="00431EC0" w:rsidRPr="004B551A">
        <w:rPr>
          <w:rFonts w:cstheme="minorHAnsi"/>
          <w:i/>
          <w:iCs/>
          <w:color w:val="231F20"/>
          <w:lang w:val="en-GB"/>
        </w:rPr>
        <w:t xml:space="preserve"> </w:t>
      </w:r>
      <w:r w:rsidRPr="004B551A">
        <w:rPr>
          <w:rFonts w:cstheme="minorHAnsi"/>
          <w:i/>
          <w:iCs/>
          <w:color w:val="231F20"/>
          <w:lang w:val="en-GB"/>
        </w:rPr>
        <w:t xml:space="preserve">March </w:t>
      </w:r>
      <w:r w:rsidRPr="004B551A">
        <w:rPr>
          <w:rFonts w:cstheme="minorHAnsi"/>
          <w:color w:val="231F20"/>
          <w:lang w:val="en-GB"/>
        </w:rPr>
        <w:t>and use in the ceremony.</w:t>
      </w:r>
    </w:p>
    <w:p w14:paraId="407FF3EF" w14:textId="77777777" w:rsidR="00927096" w:rsidRDefault="00927096">
      <w:pPr>
        <w:rPr>
          <w:rFonts w:ascii="Cambria" w:hAnsi="Cambria" w:cs="Cambria"/>
          <w:color w:val="231F20"/>
          <w:sz w:val="22"/>
          <w:szCs w:val="22"/>
        </w:rPr>
      </w:pPr>
      <w:r>
        <w:rPr>
          <w:rFonts w:ascii="Cambria" w:hAnsi="Cambria" w:cs="Cambria"/>
          <w:color w:val="231F20"/>
          <w:sz w:val="22"/>
          <w:szCs w:val="22"/>
        </w:rPr>
        <w:br w:type="page"/>
      </w:r>
    </w:p>
    <w:p w14:paraId="1A61DCE8" w14:textId="7C5240CD" w:rsidR="00927096" w:rsidRPr="00B11822" w:rsidRDefault="00927096" w:rsidP="00B11822">
      <w:pPr>
        <w:ind w:left="3686" w:hanging="3596"/>
        <w:outlineLvl w:val="0"/>
        <w:rPr>
          <w:sz w:val="28"/>
        </w:rPr>
      </w:pPr>
      <w:r w:rsidRPr="00B11822">
        <w:rPr>
          <w:rFonts w:ascii="Calibri" w:hAnsi="Calibri" w:cs="Calibri"/>
          <w:b/>
          <w:bCs/>
          <w:color w:val="8CC9F7" w:themeColor="background2" w:themeShade="E6"/>
          <w:spacing w:val="11"/>
          <w:sz w:val="40"/>
          <w:szCs w:val="28"/>
        </w:rPr>
        <w:lastRenderedPageBreak/>
        <w:t>LEARNING</w:t>
      </w:r>
      <w:r w:rsidRPr="00B11822">
        <w:rPr>
          <w:rFonts w:ascii="Calibri" w:hAnsi="Calibri" w:cs="Calibri"/>
          <w:b/>
          <w:bCs/>
          <w:color w:val="8CC9F7" w:themeColor="background2" w:themeShade="E6"/>
          <w:sz w:val="40"/>
          <w:szCs w:val="28"/>
        </w:rPr>
        <w:t xml:space="preserve"> </w:t>
      </w:r>
      <w:r w:rsidRPr="00B11822">
        <w:rPr>
          <w:rFonts w:ascii="Calibri" w:hAnsi="Calibri" w:cs="Calibri"/>
          <w:b/>
          <w:bCs/>
          <w:color w:val="8CC9F7" w:themeColor="background2" w:themeShade="E6"/>
          <w:spacing w:val="9"/>
          <w:sz w:val="40"/>
          <w:szCs w:val="28"/>
        </w:rPr>
        <w:t>F</w:t>
      </w:r>
      <w:r w:rsidRPr="00B11822">
        <w:rPr>
          <w:rFonts w:ascii="Calibri" w:hAnsi="Calibri" w:cs="Calibri"/>
          <w:b/>
          <w:bCs/>
          <w:color w:val="8CC9F7" w:themeColor="background2" w:themeShade="E6"/>
          <w:spacing w:val="11"/>
          <w:sz w:val="40"/>
          <w:szCs w:val="28"/>
        </w:rPr>
        <w:t>OCU</w:t>
      </w:r>
      <w:r w:rsidRPr="00B11822">
        <w:rPr>
          <w:rFonts w:ascii="Calibri" w:hAnsi="Calibri" w:cs="Calibri"/>
          <w:b/>
          <w:bCs/>
          <w:color w:val="8CC9F7" w:themeColor="background2" w:themeShade="E6"/>
          <w:sz w:val="40"/>
          <w:szCs w:val="28"/>
        </w:rPr>
        <w:t>S</w:t>
      </w:r>
      <w:r w:rsidRPr="00B11822">
        <w:rPr>
          <w:rFonts w:ascii="Calibri" w:hAnsi="Calibri" w:cs="Calibri"/>
          <w:b/>
          <w:bCs/>
          <w:color w:val="8CC9F7" w:themeColor="background2" w:themeShade="E6"/>
          <w:spacing w:val="10"/>
          <w:sz w:val="40"/>
          <w:szCs w:val="28"/>
        </w:rPr>
        <w:t xml:space="preserve"> </w:t>
      </w:r>
      <w:r w:rsidRPr="00B11822">
        <w:rPr>
          <w:rFonts w:ascii="Calibri" w:hAnsi="Calibri" w:cs="Calibri"/>
          <w:b/>
          <w:bCs/>
          <w:color w:val="8CC9F7" w:themeColor="background2" w:themeShade="E6"/>
          <w:sz w:val="40"/>
          <w:szCs w:val="28"/>
        </w:rPr>
        <w:t>5</w:t>
      </w:r>
      <w:r w:rsidRPr="00B11822">
        <w:rPr>
          <w:rFonts w:ascii="Calibri" w:hAnsi="Calibri" w:cs="Calibri"/>
          <w:b/>
          <w:bCs/>
          <w:color w:val="8CC9F7" w:themeColor="background2" w:themeShade="E6"/>
          <w:spacing w:val="11"/>
          <w:sz w:val="40"/>
          <w:szCs w:val="28"/>
        </w:rPr>
        <w:t>:</w:t>
      </w:r>
      <w:r w:rsidR="00B11822">
        <w:rPr>
          <w:rFonts w:ascii="Calibri" w:hAnsi="Calibri" w:cs="Calibri"/>
          <w:b/>
          <w:bCs/>
          <w:color w:val="8CC9F7" w:themeColor="background2" w:themeShade="E6"/>
          <w:spacing w:val="11"/>
          <w:sz w:val="40"/>
          <w:szCs w:val="28"/>
        </w:rPr>
        <w:tab/>
      </w:r>
      <w:r w:rsidR="00431EC0" w:rsidRPr="00B11822">
        <w:rPr>
          <w:rFonts w:ascii="Calibri" w:hAnsi="Calibri" w:cs="Calibri"/>
          <w:position w:val="1"/>
          <w:sz w:val="32"/>
          <w:szCs w:val="28"/>
          <w:lang w:val="en-GB"/>
        </w:rPr>
        <w:t>Showing Love to One Another in Marriage</w:t>
      </w:r>
    </w:p>
    <w:p w14:paraId="37646AE0" w14:textId="77777777" w:rsidR="00927096" w:rsidRDefault="00927096" w:rsidP="00927096"/>
    <w:p w14:paraId="2264EEDD" w14:textId="241EC8EB" w:rsidR="00927096" w:rsidRPr="00B11822" w:rsidRDefault="00927096" w:rsidP="002A4DBD">
      <w:pPr>
        <w:ind w:left="90"/>
        <w:outlineLvl w:val="0"/>
        <w:rPr>
          <w:b/>
          <w:sz w:val="36"/>
          <w:szCs w:val="32"/>
        </w:rPr>
      </w:pPr>
      <w:r w:rsidRPr="00B11822">
        <w:rPr>
          <w:b/>
          <w:sz w:val="36"/>
          <w:szCs w:val="32"/>
        </w:rPr>
        <w:t xml:space="preserve">CONTENT </w:t>
      </w:r>
    </w:p>
    <w:p w14:paraId="152C65CF" w14:textId="77777777" w:rsidR="00927096" w:rsidRDefault="00927096" w:rsidP="00927096">
      <w:pPr>
        <w:ind w:left="90"/>
      </w:pPr>
    </w:p>
    <w:p w14:paraId="205D71B7" w14:textId="77777777" w:rsidR="00431EC0" w:rsidRPr="00431EC0" w:rsidRDefault="00431EC0" w:rsidP="00431EC0">
      <w:pPr>
        <w:ind w:left="90"/>
        <w:rPr>
          <w:lang w:val="en-GB"/>
        </w:rPr>
      </w:pPr>
      <w:r w:rsidRPr="00431EC0">
        <w:rPr>
          <w:lang w:val="en-GB"/>
        </w:rPr>
        <w:t>The book of Proverbs is a collection of wise Jewish sayings written many centuries before the time of Jesus. It contains quite a few sayings about human qualities. The following section describes a good wife.</w:t>
      </w:r>
    </w:p>
    <w:p w14:paraId="24470DC0" w14:textId="77777777" w:rsidR="004B551A" w:rsidRDefault="004B551A" w:rsidP="00AB4D37">
      <w:pPr>
        <w:rPr>
          <w:sz w:val="28"/>
          <w:lang w:val="en-GB"/>
        </w:rPr>
      </w:pPr>
    </w:p>
    <w:p w14:paraId="310D91DD" w14:textId="0A52C472" w:rsidR="00431EC0" w:rsidRPr="00B11822" w:rsidRDefault="00431EC0" w:rsidP="00431EC0">
      <w:pPr>
        <w:ind w:left="90"/>
        <w:rPr>
          <w:b/>
          <w:sz w:val="32"/>
          <w:lang w:val="en-GB"/>
        </w:rPr>
      </w:pPr>
      <w:r w:rsidRPr="00B11822">
        <w:rPr>
          <w:b/>
          <w:sz w:val="32"/>
          <w:lang w:val="en-GB"/>
        </w:rPr>
        <w:t>The Capable Wife</w:t>
      </w:r>
    </w:p>
    <w:p w14:paraId="538F0120" w14:textId="77777777" w:rsidR="00431EC0" w:rsidRDefault="00431EC0" w:rsidP="00431EC0">
      <w:pPr>
        <w:ind w:left="90"/>
        <w:rPr>
          <w:lang w:val="en-GB"/>
        </w:rPr>
      </w:pPr>
    </w:p>
    <w:p w14:paraId="27E26952" w14:textId="172723A4" w:rsidR="00431EC0" w:rsidRDefault="00431EC0" w:rsidP="00431EC0">
      <w:pPr>
        <w:ind w:left="90"/>
        <w:rPr>
          <w:lang w:val="en-GB"/>
        </w:rPr>
      </w:pPr>
      <w:r w:rsidRPr="00431EC0">
        <w:rPr>
          <w:lang w:val="en-GB"/>
        </w:rPr>
        <w:t>How hard it is to find a capable wife! She is worth far more than jewels! Her husband puts his confidence in her, and he will never be poor. As long as she lives, she does him good and never harm. She keeps herself</w:t>
      </w:r>
      <w:r>
        <w:rPr>
          <w:lang w:val="en-GB"/>
        </w:rPr>
        <w:t xml:space="preserve"> </w:t>
      </w:r>
      <w:r w:rsidRPr="00431EC0">
        <w:rPr>
          <w:lang w:val="en-GB"/>
        </w:rPr>
        <w:t>busy making wool and linen cloth. She brings home food from out-of-the-way places,</w:t>
      </w:r>
      <w:r>
        <w:rPr>
          <w:lang w:val="en-GB"/>
        </w:rPr>
        <w:t xml:space="preserve"> </w:t>
      </w:r>
      <w:r w:rsidRPr="00431EC0">
        <w:rPr>
          <w:lang w:val="en-GB"/>
        </w:rPr>
        <w:t>as merchant ships do. She gets up before daylight to prepare food for her family and to tell her servant women what to do. She looks</w:t>
      </w:r>
      <w:r>
        <w:rPr>
          <w:lang w:val="en-GB"/>
        </w:rPr>
        <w:t xml:space="preserve"> </w:t>
      </w:r>
      <w:r w:rsidRPr="00431EC0">
        <w:rPr>
          <w:lang w:val="en-GB"/>
        </w:rPr>
        <w:t>at land and buys it, and with money she has earned she plants a vineyard.</w:t>
      </w:r>
    </w:p>
    <w:p w14:paraId="7281897E" w14:textId="77777777" w:rsidR="00431EC0" w:rsidRPr="00431EC0" w:rsidRDefault="00431EC0" w:rsidP="00431EC0">
      <w:pPr>
        <w:ind w:left="90"/>
        <w:rPr>
          <w:lang w:val="en-GB"/>
        </w:rPr>
      </w:pPr>
    </w:p>
    <w:p w14:paraId="7C0D2DD0" w14:textId="3E63CF11" w:rsidR="00431EC0" w:rsidRDefault="00431EC0" w:rsidP="00431EC0">
      <w:pPr>
        <w:ind w:left="90"/>
        <w:rPr>
          <w:lang w:val="en-GB"/>
        </w:rPr>
      </w:pPr>
      <w:r w:rsidRPr="00431EC0">
        <w:rPr>
          <w:lang w:val="en-GB"/>
        </w:rPr>
        <w:t xml:space="preserve">She is a hard worker, strong and industrious. She knows the value of everything she makes and works late into the night. She spins her own thread and weaves her own cloth. She is generous to the poor and needy. </w:t>
      </w:r>
    </w:p>
    <w:p w14:paraId="41C22F3D" w14:textId="77777777" w:rsidR="00431EC0" w:rsidRPr="00431EC0" w:rsidRDefault="00431EC0" w:rsidP="00431EC0">
      <w:pPr>
        <w:ind w:left="90"/>
        <w:rPr>
          <w:lang w:val="en-GB"/>
        </w:rPr>
      </w:pPr>
    </w:p>
    <w:p w14:paraId="3DFAD000" w14:textId="160B82FD" w:rsidR="00431EC0" w:rsidRDefault="00431EC0" w:rsidP="00431EC0">
      <w:pPr>
        <w:ind w:left="90"/>
        <w:rPr>
          <w:lang w:val="en-GB"/>
        </w:rPr>
      </w:pPr>
      <w:r w:rsidRPr="00431EC0">
        <w:rPr>
          <w:lang w:val="en-GB"/>
        </w:rPr>
        <w:t>She doesn’t worry when it snows, because her family has warm clothing. She makes bedspreads and wears clothes of fine purple linen. Her husband is well known, one of the leading citizens. She makes clothes and belts and sells them to merchants. She is strong and respected and not afraid of the future. She speaks with</w:t>
      </w:r>
      <w:r>
        <w:rPr>
          <w:lang w:val="en-GB"/>
        </w:rPr>
        <w:t xml:space="preserve"> </w:t>
      </w:r>
      <w:r w:rsidRPr="00431EC0">
        <w:rPr>
          <w:lang w:val="en-GB"/>
        </w:rPr>
        <w:t>a gentle wisdom. She is always busy and looks after her family’s needs.</w:t>
      </w:r>
    </w:p>
    <w:p w14:paraId="3450D6B5" w14:textId="77777777" w:rsidR="00431EC0" w:rsidRPr="00431EC0" w:rsidRDefault="00431EC0" w:rsidP="00431EC0">
      <w:pPr>
        <w:ind w:left="90"/>
        <w:rPr>
          <w:lang w:val="en-GB"/>
        </w:rPr>
      </w:pPr>
    </w:p>
    <w:p w14:paraId="1C49C070" w14:textId="1794B972" w:rsidR="00431EC0" w:rsidRDefault="00431EC0" w:rsidP="00A47933">
      <w:pPr>
        <w:ind w:left="90"/>
        <w:rPr>
          <w:lang w:val="en-GB"/>
        </w:rPr>
      </w:pPr>
      <w:r w:rsidRPr="00431EC0">
        <w:rPr>
          <w:lang w:val="en-GB"/>
        </w:rPr>
        <w:t>Her children show their appreciation, and her husband praises her. He says, many women are good wives, but you are the best of them all</w:t>
      </w:r>
      <w:r w:rsidR="00A47933">
        <w:rPr>
          <w:lang w:val="en-GB"/>
        </w:rPr>
        <w:t>.</w:t>
      </w:r>
    </w:p>
    <w:p w14:paraId="4A0039D6" w14:textId="44315CE4" w:rsidR="00431EC0" w:rsidRPr="00AB4D37" w:rsidRDefault="00431EC0" w:rsidP="00B11822">
      <w:pPr>
        <w:jc w:val="right"/>
        <w:rPr>
          <w:i/>
          <w:lang w:val="en-GB"/>
        </w:rPr>
      </w:pPr>
      <w:r w:rsidRPr="00431EC0">
        <w:rPr>
          <w:i/>
          <w:lang w:val="en-GB"/>
        </w:rPr>
        <w:t>Proverbs 31:10-29</w:t>
      </w:r>
    </w:p>
    <w:p w14:paraId="70C51B90" w14:textId="77777777" w:rsidR="00927096" w:rsidRDefault="00927096" w:rsidP="00927096">
      <w:pPr>
        <w:ind w:left="90"/>
      </w:pPr>
    </w:p>
    <w:p w14:paraId="54BF62FD" w14:textId="5882CAE8" w:rsidR="00927096" w:rsidRPr="00B11822" w:rsidRDefault="00927096" w:rsidP="002A4DBD">
      <w:pPr>
        <w:ind w:left="90"/>
        <w:outlineLvl w:val="0"/>
        <w:rPr>
          <w:b/>
          <w:sz w:val="36"/>
          <w:szCs w:val="32"/>
        </w:rPr>
      </w:pPr>
      <w:r w:rsidRPr="00B11822">
        <w:rPr>
          <w:b/>
          <w:sz w:val="36"/>
          <w:szCs w:val="32"/>
        </w:rPr>
        <w:t>SOME</w:t>
      </w:r>
      <w:r w:rsidR="00AB4D37" w:rsidRPr="00B11822">
        <w:rPr>
          <w:b/>
          <w:sz w:val="36"/>
          <w:szCs w:val="32"/>
        </w:rPr>
        <w:t xml:space="preserve"> KEY QUESTIONS</w:t>
      </w:r>
    </w:p>
    <w:p w14:paraId="4D457188" w14:textId="77777777" w:rsidR="00927096" w:rsidRDefault="00927096" w:rsidP="00927096">
      <w:pPr>
        <w:ind w:left="90"/>
      </w:pPr>
    </w:p>
    <w:p w14:paraId="73F033FE" w14:textId="79EB237D" w:rsidR="00431EC0" w:rsidRPr="00431EC0" w:rsidRDefault="00431EC0" w:rsidP="00431EC0">
      <w:pPr>
        <w:pStyle w:val="ListParagraph"/>
        <w:numPr>
          <w:ilvl w:val="0"/>
          <w:numId w:val="36"/>
        </w:numPr>
        <w:rPr>
          <w:lang w:val="en-GB"/>
        </w:rPr>
      </w:pPr>
      <w:r w:rsidRPr="00431EC0">
        <w:rPr>
          <w:lang w:val="en-GB"/>
        </w:rPr>
        <w:t xml:space="preserve">Which parts of the description do you like best and why? </w:t>
      </w:r>
    </w:p>
    <w:p w14:paraId="55709E7C" w14:textId="176EFEEE" w:rsidR="00431EC0" w:rsidRPr="00431EC0" w:rsidRDefault="00431EC0" w:rsidP="00431EC0">
      <w:pPr>
        <w:pStyle w:val="ListParagraph"/>
        <w:numPr>
          <w:ilvl w:val="0"/>
          <w:numId w:val="36"/>
        </w:numPr>
        <w:rPr>
          <w:lang w:val="en-GB"/>
        </w:rPr>
      </w:pPr>
      <w:r w:rsidRPr="00431EC0">
        <w:rPr>
          <w:lang w:val="en-GB"/>
        </w:rPr>
        <w:t>Proverbs does not include a description of a good husband</w:t>
      </w:r>
      <w:r w:rsidR="00A47933">
        <w:rPr>
          <w:lang w:val="en-GB"/>
        </w:rPr>
        <w:t>.</w:t>
      </w:r>
      <w:r w:rsidR="00392225">
        <w:rPr>
          <w:lang w:val="en-GB"/>
        </w:rPr>
        <w:t xml:space="preserve"> </w:t>
      </w:r>
      <w:r w:rsidR="00A47933">
        <w:rPr>
          <w:lang w:val="en-GB"/>
        </w:rPr>
        <w:t>H</w:t>
      </w:r>
      <w:r w:rsidRPr="00431EC0">
        <w:rPr>
          <w:lang w:val="en-GB"/>
        </w:rPr>
        <w:t>ow would you describe a capable husband?</w:t>
      </w:r>
    </w:p>
    <w:p w14:paraId="5C7CECF0" w14:textId="16AAC25F" w:rsidR="00431EC0" w:rsidRPr="00431EC0" w:rsidRDefault="00431EC0" w:rsidP="00431EC0">
      <w:pPr>
        <w:pStyle w:val="ListParagraph"/>
        <w:numPr>
          <w:ilvl w:val="0"/>
          <w:numId w:val="36"/>
        </w:numPr>
        <w:rPr>
          <w:lang w:val="en-GB"/>
        </w:rPr>
      </w:pPr>
      <w:r w:rsidRPr="00431EC0">
        <w:rPr>
          <w:lang w:val="en-GB"/>
        </w:rPr>
        <w:t>Describe the things ‘the wife’ does to show her love and care.</w:t>
      </w:r>
    </w:p>
    <w:p w14:paraId="3F9A90A0" w14:textId="4241FE53" w:rsidR="00431EC0" w:rsidRPr="00431EC0" w:rsidRDefault="00431EC0" w:rsidP="00431EC0">
      <w:pPr>
        <w:pStyle w:val="ListParagraph"/>
        <w:numPr>
          <w:ilvl w:val="0"/>
          <w:numId w:val="36"/>
        </w:numPr>
        <w:rPr>
          <w:lang w:val="en-GB"/>
        </w:rPr>
      </w:pPr>
      <w:r w:rsidRPr="00431EC0">
        <w:rPr>
          <w:lang w:val="en-GB"/>
        </w:rPr>
        <w:t>Can you think of anyone in your life who shows such love, care and attention to you?</w:t>
      </w:r>
    </w:p>
    <w:p w14:paraId="67A828F2" w14:textId="77777777" w:rsidR="00927096" w:rsidRDefault="00927096" w:rsidP="00927096">
      <w:pPr>
        <w:ind w:left="90"/>
      </w:pPr>
    </w:p>
    <w:p w14:paraId="3937A8FA" w14:textId="34C56A4D" w:rsidR="00927096" w:rsidRPr="00B11822" w:rsidRDefault="00927096" w:rsidP="002A4DBD">
      <w:pPr>
        <w:outlineLvl w:val="0"/>
        <w:rPr>
          <w:b/>
          <w:sz w:val="36"/>
          <w:szCs w:val="32"/>
        </w:rPr>
      </w:pPr>
      <w:r w:rsidRPr="00B11822">
        <w:rPr>
          <w:b/>
          <w:sz w:val="36"/>
          <w:szCs w:val="32"/>
        </w:rPr>
        <w:t xml:space="preserve">SOME SUGGESTED ACTIVITIES </w:t>
      </w:r>
    </w:p>
    <w:p w14:paraId="275A493A" w14:textId="77777777" w:rsidR="00927096" w:rsidRDefault="00927096" w:rsidP="00927096">
      <w:pPr>
        <w:ind w:left="90"/>
      </w:pPr>
    </w:p>
    <w:p w14:paraId="0E68508A" w14:textId="680E6EFF" w:rsidR="00431EC0" w:rsidRPr="00431EC0" w:rsidRDefault="00431EC0" w:rsidP="00431EC0">
      <w:pPr>
        <w:pStyle w:val="ListParagraph"/>
        <w:numPr>
          <w:ilvl w:val="0"/>
          <w:numId w:val="37"/>
        </w:numPr>
        <w:rPr>
          <w:lang w:val="en-GB"/>
        </w:rPr>
      </w:pPr>
      <w:r w:rsidRPr="00431EC0">
        <w:rPr>
          <w:lang w:val="en-GB"/>
        </w:rPr>
        <w:t>Write a character study of a capable wife.</w:t>
      </w:r>
    </w:p>
    <w:p w14:paraId="52E668C4" w14:textId="032AE7B9" w:rsidR="00431EC0" w:rsidRPr="00431EC0" w:rsidRDefault="00431EC0" w:rsidP="00431EC0">
      <w:pPr>
        <w:pStyle w:val="ListParagraph"/>
        <w:numPr>
          <w:ilvl w:val="0"/>
          <w:numId w:val="37"/>
        </w:numPr>
        <w:rPr>
          <w:lang w:val="en-GB"/>
        </w:rPr>
      </w:pPr>
      <w:r w:rsidRPr="00431EC0">
        <w:rPr>
          <w:lang w:val="en-GB"/>
        </w:rPr>
        <w:t>Write a character study of a capable husband.</w:t>
      </w:r>
    </w:p>
    <w:p w14:paraId="6C4E0E9A" w14:textId="78CB60C2" w:rsidR="00431EC0" w:rsidRPr="00431EC0" w:rsidRDefault="00431EC0" w:rsidP="00431EC0">
      <w:pPr>
        <w:pStyle w:val="ListParagraph"/>
        <w:numPr>
          <w:ilvl w:val="0"/>
          <w:numId w:val="37"/>
        </w:numPr>
        <w:rPr>
          <w:lang w:val="en-GB"/>
        </w:rPr>
      </w:pPr>
      <w:r w:rsidRPr="00431EC0">
        <w:rPr>
          <w:lang w:val="en-GB"/>
        </w:rPr>
        <w:t>Write a letter to one of your parents/carers expressing your appreciation for their love and care, giving examples.</w:t>
      </w:r>
    </w:p>
    <w:p w14:paraId="09931D43" w14:textId="3A0E0A62" w:rsidR="00431EC0" w:rsidRPr="00431EC0" w:rsidRDefault="00431EC0" w:rsidP="00431EC0">
      <w:pPr>
        <w:pStyle w:val="ListParagraph"/>
        <w:numPr>
          <w:ilvl w:val="0"/>
          <w:numId w:val="37"/>
        </w:numPr>
        <w:rPr>
          <w:lang w:val="en-GB"/>
        </w:rPr>
      </w:pPr>
      <w:r w:rsidRPr="00431EC0">
        <w:rPr>
          <w:lang w:val="en-GB"/>
        </w:rPr>
        <w:lastRenderedPageBreak/>
        <w:t>Share how in your own family your parent or carer shows their love and care.</w:t>
      </w:r>
      <w:r w:rsidR="00392225">
        <w:rPr>
          <w:lang w:val="en-GB"/>
        </w:rPr>
        <w:t xml:space="preserve"> </w:t>
      </w:r>
      <w:r w:rsidRPr="00431EC0">
        <w:rPr>
          <w:lang w:val="en-GB"/>
        </w:rPr>
        <w:t>Write a prayer of thanks include all of the key words from the topic to express your understanding i.e. fidelity, commitment, responsibility, love, service, loyalty etc.</w:t>
      </w:r>
      <w:r w:rsidR="00392225">
        <w:rPr>
          <w:lang w:val="en-GB"/>
        </w:rPr>
        <w:t xml:space="preserve"> </w:t>
      </w:r>
    </w:p>
    <w:p w14:paraId="6BD65BCB" w14:textId="2C28A044" w:rsidR="00431EC0" w:rsidRPr="00431EC0" w:rsidRDefault="00431EC0" w:rsidP="00431EC0">
      <w:pPr>
        <w:pStyle w:val="ListParagraph"/>
        <w:rPr>
          <w:lang w:val="en-GB"/>
        </w:rPr>
      </w:pPr>
      <w:r w:rsidRPr="00431EC0">
        <w:rPr>
          <w:lang w:val="en-GB"/>
        </w:rPr>
        <w:t>E.g. Thankyou God… for the commitment my mum shows to my family because she works very hard every day to pay our bills.</w:t>
      </w:r>
    </w:p>
    <w:p w14:paraId="198C6D64" w14:textId="2D992BD1" w:rsidR="00431EC0" w:rsidRPr="00431EC0" w:rsidRDefault="00431EC0" w:rsidP="00431EC0">
      <w:pPr>
        <w:pStyle w:val="ListParagraph"/>
        <w:rPr>
          <w:lang w:val="en-GB"/>
        </w:rPr>
      </w:pPr>
      <w:r w:rsidRPr="00431EC0">
        <w:rPr>
          <w:lang w:val="en-GB"/>
        </w:rPr>
        <w:t>Thankyou God… for the service…</w:t>
      </w:r>
    </w:p>
    <w:p w14:paraId="535A6967" w14:textId="4FD637C8" w:rsidR="00927096" w:rsidRDefault="00927096" w:rsidP="00927096">
      <w:pPr>
        <w:rPr>
          <w:b/>
          <w:sz w:val="36"/>
        </w:rPr>
      </w:pPr>
      <w:r>
        <w:rPr>
          <w:b/>
          <w:sz w:val="36"/>
        </w:rPr>
        <w:br w:type="page"/>
      </w:r>
    </w:p>
    <w:p w14:paraId="3E57A48E" w14:textId="5BBCC2E9" w:rsidR="00CE34C8" w:rsidRPr="00B11822" w:rsidRDefault="00927096" w:rsidP="00CE34C8">
      <w:pPr>
        <w:ind w:left="2970" w:hanging="2880"/>
        <w:rPr>
          <w:rFonts w:ascii="Calibri" w:hAnsi="Calibri" w:cs="Calibri"/>
          <w:position w:val="1"/>
          <w:sz w:val="32"/>
          <w:szCs w:val="28"/>
          <w:lang w:val="en-GB"/>
        </w:rPr>
      </w:pPr>
      <w:r w:rsidRPr="00B11822">
        <w:rPr>
          <w:rFonts w:ascii="Calibri" w:hAnsi="Calibri" w:cs="Calibri"/>
          <w:b/>
          <w:bCs/>
          <w:color w:val="8CC9F7" w:themeColor="background2" w:themeShade="E6"/>
          <w:spacing w:val="11"/>
          <w:sz w:val="40"/>
          <w:szCs w:val="28"/>
        </w:rPr>
        <w:lastRenderedPageBreak/>
        <w:t>LEARNING</w:t>
      </w:r>
      <w:r w:rsidRPr="00B11822">
        <w:rPr>
          <w:rFonts w:ascii="Calibri" w:hAnsi="Calibri" w:cs="Calibri"/>
          <w:b/>
          <w:bCs/>
          <w:color w:val="8CC9F7" w:themeColor="background2" w:themeShade="E6"/>
          <w:sz w:val="40"/>
          <w:szCs w:val="28"/>
        </w:rPr>
        <w:t xml:space="preserve"> </w:t>
      </w:r>
      <w:r w:rsidRPr="00B11822">
        <w:rPr>
          <w:rFonts w:ascii="Calibri" w:hAnsi="Calibri" w:cs="Calibri"/>
          <w:b/>
          <w:bCs/>
          <w:color w:val="8CC9F7" w:themeColor="background2" w:themeShade="E6"/>
          <w:spacing w:val="9"/>
          <w:sz w:val="40"/>
          <w:szCs w:val="28"/>
        </w:rPr>
        <w:t>F</w:t>
      </w:r>
      <w:r w:rsidRPr="00B11822">
        <w:rPr>
          <w:rFonts w:ascii="Calibri" w:hAnsi="Calibri" w:cs="Calibri"/>
          <w:b/>
          <w:bCs/>
          <w:color w:val="8CC9F7" w:themeColor="background2" w:themeShade="E6"/>
          <w:spacing w:val="11"/>
          <w:sz w:val="40"/>
          <w:szCs w:val="28"/>
        </w:rPr>
        <w:t>OCU</w:t>
      </w:r>
      <w:r w:rsidRPr="00B11822">
        <w:rPr>
          <w:rFonts w:ascii="Calibri" w:hAnsi="Calibri" w:cs="Calibri"/>
          <w:b/>
          <w:bCs/>
          <w:color w:val="8CC9F7" w:themeColor="background2" w:themeShade="E6"/>
          <w:sz w:val="40"/>
          <w:szCs w:val="28"/>
        </w:rPr>
        <w:t>S</w:t>
      </w:r>
      <w:r w:rsidRPr="00B11822">
        <w:rPr>
          <w:rFonts w:ascii="Calibri" w:hAnsi="Calibri" w:cs="Calibri"/>
          <w:b/>
          <w:bCs/>
          <w:color w:val="8CC9F7" w:themeColor="background2" w:themeShade="E6"/>
          <w:spacing w:val="10"/>
          <w:sz w:val="40"/>
          <w:szCs w:val="28"/>
        </w:rPr>
        <w:t xml:space="preserve"> </w:t>
      </w:r>
      <w:r w:rsidRPr="00B11822">
        <w:rPr>
          <w:rFonts w:ascii="Calibri" w:hAnsi="Calibri" w:cs="Calibri"/>
          <w:b/>
          <w:bCs/>
          <w:color w:val="8CC9F7" w:themeColor="background2" w:themeShade="E6"/>
          <w:sz w:val="40"/>
          <w:szCs w:val="28"/>
        </w:rPr>
        <w:t>6</w:t>
      </w:r>
      <w:r w:rsidRPr="00B11822">
        <w:rPr>
          <w:rFonts w:ascii="Calibri" w:hAnsi="Calibri" w:cs="Calibri"/>
          <w:b/>
          <w:bCs/>
          <w:color w:val="8CC9F7" w:themeColor="background2" w:themeShade="E6"/>
          <w:spacing w:val="11"/>
          <w:sz w:val="40"/>
          <w:szCs w:val="28"/>
        </w:rPr>
        <w:t>:</w:t>
      </w:r>
      <w:r w:rsidR="00F64242" w:rsidRPr="00B11822">
        <w:rPr>
          <w:rFonts w:ascii="Calibri" w:hAnsi="Calibri" w:cs="Calibri"/>
          <w:b/>
          <w:bCs/>
          <w:color w:val="8CC9F7" w:themeColor="background2" w:themeShade="E6"/>
          <w:spacing w:val="11"/>
          <w:sz w:val="40"/>
          <w:szCs w:val="28"/>
        </w:rPr>
        <w:tab/>
      </w:r>
      <w:r w:rsidR="00CE34C8" w:rsidRPr="00B11822">
        <w:rPr>
          <w:rFonts w:ascii="Calibri" w:hAnsi="Calibri" w:cs="Calibri"/>
          <w:position w:val="1"/>
          <w:sz w:val="32"/>
          <w:szCs w:val="28"/>
          <w:lang w:val="en-GB"/>
        </w:rPr>
        <w:t>All are Cal</w:t>
      </w:r>
      <w:r w:rsidR="00B11822">
        <w:rPr>
          <w:rFonts w:ascii="Calibri" w:hAnsi="Calibri" w:cs="Calibri"/>
          <w:position w:val="1"/>
          <w:sz w:val="32"/>
          <w:szCs w:val="28"/>
          <w:lang w:val="en-GB"/>
        </w:rPr>
        <w:t>led to Live in Love and Service</w:t>
      </w:r>
    </w:p>
    <w:p w14:paraId="71114349" w14:textId="77777777" w:rsidR="00927096" w:rsidRDefault="00927096" w:rsidP="00927096"/>
    <w:p w14:paraId="3E4F43AD" w14:textId="13ADBCF9" w:rsidR="00927096" w:rsidRPr="00B11822" w:rsidRDefault="00927096" w:rsidP="002A4DBD">
      <w:pPr>
        <w:ind w:left="90"/>
        <w:outlineLvl w:val="0"/>
        <w:rPr>
          <w:b/>
          <w:sz w:val="36"/>
          <w:szCs w:val="32"/>
        </w:rPr>
      </w:pPr>
      <w:r w:rsidRPr="00B11822">
        <w:rPr>
          <w:b/>
          <w:sz w:val="36"/>
          <w:szCs w:val="32"/>
        </w:rPr>
        <w:t xml:space="preserve">CONTENT </w:t>
      </w:r>
    </w:p>
    <w:p w14:paraId="01E41CF1" w14:textId="77777777" w:rsidR="00927096" w:rsidRDefault="00927096" w:rsidP="00927096">
      <w:pPr>
        <w:ind w:left="90"/>
      </w:pPr>
    </w:p>
    <w:p w14:paraId="522701E3" w14:textId="6B5B2839" w:rsidR="00CE34C8" w:rsidRDefault="00CE34C8" w:rsidP="00CE34C8">
      <w:pPr>
        <w:ind w:left="90"/>
        <w:rPr>
          <w:lang w:val="en-GB"/>
        </w:rPr>
      </w:pPr>
      <w:r w:rsidRPr="00CE34C8">
        <w:rPr>
          <w:lang w:val="en-GB"/>
        </w:rPr>
        <w:t>Many people remain unmarried and are also called by God</w:t>
      </w:r>
      <w:r w:rsidR="00ED745E">
        <w:rPr>
          <w:lang w:val="en-GB"/>
        </w:rPr>
        <w:t xml:space="preserve"> </w:t>
      </w:r>
      <w:r w:rsidRPr="00CE34C8">
        <w:rPr>
          <w:lang w:val="en-GB"/>
        </w:rPr>
        <w:t>in love and service to others. All Christians whether they are married or unmarried are called by God to be kind, loving and holy and to follow the example of Jesus. To do this they need to use all the gifts that God has given them to love God and to be of service to their neighbour. There is no limit to the love and service Christians show in their lives.</w:t>
      </w:r>
    </w:p>
    <w:p w14:paraId="2322F610" w14:textId="77777777" w:rsidR="00ED745E" w:rsidRPr="00CE34C8" w:rsidRDefault="00ED745E" w:rsidP="00CE34C8">
      <w:pPr>
        <w:ind w:left="90"/>
        <w:rPr>
          <w:lang w:val="en-GB"/>
        </w:rPr>
      </w:pPr>
    </w:p>
    <w:p w14:paraId="3D8052C2" w14:textId="4C1E9B4E" w:rsidR="00CE34C8" w:rsidRDefault="00CE34C8" w:rsidP="00CE34C8">
      <w:pPr>
        <w:ind w:left="90"/>
        <w:rPr>
          <w:lang w:val="en-GB"/>
        </w:rPr>
      </w:pPr>
      <w:r w:rsidRPr="00CE34C8">
        <w:rPr>
          <w:lang w:val="en-GB"/>
        </w:rPr>
        <w:t>It is not always easy to be loving and to be of to service others, but it will lead to living in peace and happiness. Jesus in his Sermon on the Mount talked about what we need to do to achieve true happiness</w:t>
      </w:r>
      <w:r>
        <w:rPr>
          <w:lang w:val="en-GB"/>
        </w:rPr>
        <w:t>.</w:t>
      </w:r>
    </w:p>
    <w:p w14:paraId="4AC39457" w14:textId="77777777" w:rsidR="00CE34C8" w:rsidRPr="00CE34C8" w:rsidRDefault="00CE34C8" w:rsidP="00CE34C8">
      <w:pPr>
        <w:ind w:left="90"/>
        <w:rPr>
          <w:lang w:val="en-GB"/>
        </w:rPr>
      </w:pPr>
    </w:p>
    <w:p w14:paraId="7EF3A886" w14:textId="77777777" w:rsidR="00CE34C8" w:rsidRPr="00CE34C8" w:rsidRDefault="00CE34C8" w:rsidP="00CE34C8">
      <w:pPr>
        <w:ind w:left="90"/>
        <w:rPr>
          <w:lang w:val="en-GB"/>
        </w:rPr>
      </w:pPr>
      <w:r w:rsidRPr="00CE34C8">
        <w:rPr>
          <w:i/>
          <w:iCs/>
          <w:lang w:val="en-GB"/>
        </w:rPr>
        <w:t>“Happy are those whose greatest desire is to do what God requires; God will satisfy them fully! “Happy are those who are merciful to others; God will be merciful to them!</w:t>
      </w:r>
    </w:p>
    <w:p w14:paraId="3905467A" w14:textId="77777777" w:rsidR="00090A0C" w:rsidRDefault="00CE34C8" w:rsidP="00CE34C8">
      <w:pPr>
        <w:ind w:left="90"/>
        <w:rPr>
          <w:i/>
          <w:iCs/>
          <w:lang w:val="en-GB"/>
        </w:rPr>
      </w:pPr>
      <w:r w:rsidRPr="00CE34C8">
        <w:rPr>
          <w:i/>
          <w:iCs/>
          <w:lang w:val="en-GB"/>
        </w:rPr>
        <w:t>“Happy are the pure in heart; they will see God! “Happy are those who work for peace; God will call them his children!</w:t>
      </w:r>
      <w:r>
        <w:rPr>
          <w:i/>
          <w:iCs/>
          <w:lang w:val="en-GB"/>
        </w:rPr>
        <w:t xml:space="preserve"> </w:t>
      </w:r>
    </w:p>
    <w:p w14:paraId="499B63BD" w14:textId="40A65528" w:rsidR="00CE34C8" w:rsidRPr="00CE34C8" w:rsidRDefault="00CE34C8" w:rsidP="00392225">
      <w:pPr>
        <w:ind w:left="90"/>
        <w:jc w:val="right"/>
        <w:rPr>
          <w:lang w:val="en-GB"/>
        </w:rPr>
      </w:pPr>
      <w:r w:rsidRPr="00CE34C8">
        <w:rPr>
          <w:lang w:val="en-GB"/>
        </w:rPr>
        <w:t>Matthew 5: 6-9</w:t>
      </w:r>
    </w:p>
    <w:p w14:paraId="23D0F81D" w14:textId="77777777" w:rsidR="00142F45" w:rsidRPr="00F64242" w:rsidRDefault="00142F45" w:rsidP="00142F45">
      <w:pPr>
        <w:rPr>
          <w:b/>
          <w:sz w:val="28"/>
        </w:rPr>
      </w:pPr>
    </w:p>
    <w:p w14:paraId="198FDCE2" w14:textId="77777777" w:rsidR="00F64242" w:rsidRPr="00B11822" w:rsidRDefault="00F64242" w:rsidP="00F64242">
      <w:pPr>
        <w:ind w:left="90"/>
        <w:rPr>
          <w:b/>
          <w:sz w:val="36"/>
          <w:szCs w:val="32"/>
        </w:rPr>
      </w:pPr>
      <w:r w:rsidRPr="00B11822">
        <w:rPr>
          <w:b/>
          <w:sz w:val="36"/>
          <w:szCs w:val="32"/>
        </w:rPr>
        <w:t>SOME KEY QUESTIONS</w:t>
      </w:r>
    </w:p>
    <w:p w14:paraId="568A9A35" w14:textId="77777777" w:rsidR="00927096" w:rsidRDefault="00927096" w:rsidP="00A47933">
      <w:pPr>
        <w:ind w:left="90"/>
      </w:pPr>
    </w:p>
    <w:p w14:paraId="4C673102" w14:textId="0F23B9AC" w:rsidR="00ED745E" w:rsidRPr="00090A0C" w:rsidRDefault="00ED745E" w:rsidP="00A47933">
      <w:pPr>
        <w:pStyle w:val="ListParagraph"/>
        <w:widowControl w:val="0"/>
        <w:numPr>
          <w:ilvl w:val="0"/>
          <w:numId w:val="38"/>
        </w:numPr>
        <w:autoSpaceDE w:val="0"/>
        <w:autoSpaceDN w:val="0"/>
        <w:adjustRightInd w:val="0"/>
        <w:ind w:right="656"/>
        <w:jc w:val="both"/>
        <w:rPr>
          <w:rFonts w:cstheme="minorHAnsi"/>
          <w:color w:val="231F20"/>
        </w:rPr>
      </w:pPr>
      <w:r w:rsidRPr="00090A0C">
        <w:rPr>
          <w:rFonts w:cstheme="minorHAnsi"/>
          <w:color w:val="231F20"/>
        </w:rPr>
        <w:t>What gifts mi</w:t>
      </w:r>
      <w:r w:rsidRPr="00090A0C">
        <w:rPr>
          <w:rFonts w:cstheme="minorHAnsi"/>
          <w:color w:val="231F20"/>
          <w:spacing w:val="-1"/>
        </w:rPr>
        <w:t>g</w:t>
      </w:r>
      <w:r w:rsidRPr="00090A0C">
        <w:rPr>
          <w:rFonts w:cstheme="minorHAnsi"/>
          <w:color w:val="231F20"/>
        </w:rPr>
        <w:t xml:space="preserve">ht be used </w:t>
      </w:r>
      <w:r w:rsidRPr="00090A0C">
        <w:rPr>
          <w:rFonts w:cstheme="minorHAnsi"/>
          <w:color w:val="231F20"/>
          <w:spacing w:val="-2"/>
        </w:rPr>
        <w:t>t</w:t>
      </w:r>
      <w:r w:rsidRPr="00090A0C">
        <w:rPr>
          <w:rFonts w:cstheme="minorHAnsi"/>
          <w:color w:val="231F20"/>
        </w:rPr>
        <w:t>o sh</w:t>
      </w:r>
      <w:r w:rsidRPr="00090A0C">
        <w:rPr>
          <w:rFonts w:cstheme="minorHAnsi"/>
          <w:color w:val="231F20"/>
          <w:spacing w:val="-1"/>
        </w:rPr>
        <w:t>o</w:t>
      </w:r>
      <w:r w:rsidRPr="00090A0C">
        <w:rPr>
          <w:rFonts w:cstheme="minorHAnsi"/>
          <w:color w:val="231F20"/>
        </w:rPr>
        <w:t>w l</w:t>
      </w:r>
      <w:r w:rsidRPr="00090A0C">
        <w:rPr>
          <w:rFonts w:cstheme="minorHAnsi"/>
          <w:color w:val="231F20"/>
          <w:spacing w:val="-3"/>
        </w:rPr>
        <w:t>o</w:t>
      </w:r>
      <w:r w:rsidRPr="00090A0C">
        <w:rPr>
          <w:rFonts w:cstheme="minorHAnsi"/>
          <w:color w:val="231F20"/>
          <w:spacing w:val="-4"/>
        </w:rPr>
        <w:t>v</w:t>
      </w:r>
      <w:r w:rsidRPr="00090A0C">
        <w:rPr>
          <w:rFonts w:cstheme="minorHAnsi"/>
          <w:color w:val="231F20"/>
        </w:rPr>
        <w:t xml:space="preserve">e and service? </w:t>
      </w:r>
    </w:p>
    <w:p w14:paraId="67BD126E" w14:textId="5FABB071" w:rsidR="00ED745E" w:rsidRPr="00090A0C" w:rsidRDefault="00ED745E" w:rsidP="00A47933">
      <w:pPr>
        <w:pStyle w:val="ListParagraph"/>
        <w:widowControl w:val="0"/>
        <w:numPr>
          <w:ilvl w:val="0"/>
          <w:numId w:val="38"/>
        </w:numPr>
        <w:autoSpaceDE w:val="0"/>
        <w:autoSpaceDN w:val="0"/>
        <w:adjustRightInd w:val="0"/>
        <w:ind w:right="656"/>
        <w:jc w:val="both"/>
        <w:rPr>
          <w:rFonts w:cstheme="minorHAnsi"/>
          <w:color w:val="231F20"/>
        </w:rPr>
      </w:pPr>
      <w:r w:rsidRPr="00090A0C">
        <w:rPr>
          <w:rFonts w:cstheme="minorHAnsi"/>
          <w:color w:val="231F20"/>
        </w:rPr>
        <w:t>W</w:t>
      </w:r>
      <w:r w:rsidRPr="00090A0C">
        <w:rPr>
          <w:rFonts w:cstheme="minorHAnsi"/>
          <w:color w:val="231F20"/>
          <w:spacing w:val="-4"/>
        </w:rPr>
        <w:t>h</w:t>
      </w:r>
      <w:r w:rsidRPr="00090A0C">
        <w:rPr>
          <w:rFonts w:cstheme="minorHAnsi"/>
          <w:color w:val="231F20"/>
        </w:rPr>
        <w:t>y is it sometimes ha</w:t>
      </w:r>
      <w:r w:rsidRPr="00090A0C">
        <w:rPr>
          <w:rFonts w:cstheme="minorHAnsi"/>
          <w:color w:val="231F20"/>
          <w:spacing w:val="-3"/>
        </w:rPr>
        <w:t>r</w:t>
      </w:r>
      <w:r w:rsidRPr="00090A0C">
        <w:rPr>
          <w:rFonts w:cstheme="minorHAnsi"/>
          <w:color w:val="231F20"/>
        </w:rPr>
        <w:t xml:space="preserve">d </w:t>
      </w:r>
      <w:r w:rsidRPr="00090A0C">
        <w:rPr>
          <w:rFonts w:cstheme="minorHAnsi"/>
          <w:color w:val="231F20"/>
          <w:spacing w:val="-2"/>
        </w:rPr>
        <w:t>t</w:t>
      </w:r>
      <w:r w:rsidRPr="00090A0C">
        <w:rPr>
          <w:rFonts w:cstheme="minorHAnsi"/>
          <w:color w:val="231F20"/>
        </w:rPr>
        <w:t>o sh</w:t>
      </w:r>
      <w:r w:rsidRPr="00090A0C">
        <w:rPr>
          <w:rFonts w:cstheme="minorHAnsi"/>
          <w:color w:val="231F20"/>
          <w:spacing w:val="-1"/>
        </w:rPr>
        <w:t>o</w:t>
      </w:r>
      <w:r w:rsidRPr="00090A0C">
        <w:rPr>
          <w:rFonts w:cstheme="minorHAnsi"/>
          <w:color w:val="231F20"/>
        </w:rPr>
        <w:t>w l</w:t>
      </w:r>
      <w:r w:rsidRPr="00090A0C">
        <w:rPr>
          <w:rFonts w:cstheme="minorHAnsi"/>
          <w:color w:val="231F20"/>
          <w:spacing w:val="-3"/>
        </w:rPr>
        <w:t>o</w:t>
      </w:r>
      <w:r w:rsidRPr="00090A0C">
        <w:rPr>
          <w:rFonts w:cstheme="minorHAnsi"/>
          <w:color w:val="231F20"/>
          <w:spacing w:val="-4"/>
        </w:rPr>
        <w:t>v</w:t>
      </w:r>
      <w:r w:rsidRPr="00090A0C">
        <w:rPr>
          <w:rFonts w:cstheme="minorHAnsi"/>
          <w:color w:val="231F20"/>
        </w:rPr>
        <w:t xml:space="preserve">e and service? </w:t>
      </w:r>
    </w:p>
    <w:p w14:paraId="691B101F" w14:textId="77777777" w:rsidR="00ED745E" w:rsidRPr="00090A0C" w:rsidRDefault="00ED745E" w:rsidP="00A47933">
      <w:pPr>
        <w:pStyle w:val="ListParagraph"/>
        <w:widowControl w:val="0"/>
        <w:numPr>
          <w:ilvl w:val="0"/>
          <w:numId w:val="38"/>
        </w:numPr>
        <w:autoSpaceDE w:val="0"/>
        <w:autoSpaceDN w:val="0"/>
        <w:adjustRightInd w:val="0"/>
        <w:ind w:right="656"/>
        <w:jc w:val="both"/>
        <w:rPr>
          <w:rFonts w:cstheme="minorHAnsi"/>
          <w:color w:val="000000"/>
        </w:rPr>
      </w:pPr>
      <w:r w:rsidRPr="00090A0C">
        <w:rPr>
          <w:rFonts w:cstheme="minorHAnsi"/>
          <w:color w:val="231F20"/>
        </w:rPr>
        <w:t>What a</w:t>
      </w:r>
      <w:r w:rsidRPr="00090A0C">
        <w:rPr>
          <w:rFonts w:cstheme="minorHAnsi"/>
          <w:color w:val="231F20"/>
          <w:spacing w:val="-3"/>
        </w:rPr>
        <w:t>r</w:t>
      </w:r>
      <w:r w:rsidRPr="00090A0C">
        <w:rPr>
          <w:rFonts w:cstheme="minorHAnsi"/>
          <w:color w:val="231F20"/>
        </w:rPr>
        <w:t xml:space="preserve">e the </w:t>
      </w:r>
      <w:r w:rsidRPr="00090A0C">
        <w:rPr>
          <w:rFonts w:cstheme="minorHAnsi"/>
          <w:color w:val="231F20"/>
          <w:spacing w:val="-3"/>
        </w:rPr>
        <w:t>r</w:t>
      </w:r>
      <w:r w:rsidRPr="00090A0C">
        <w:rPr>
          <w:rFonts w:cstheme="minorHAnsi"/>
          <w:color w:val="231F20"/>
        </w:rPr>
        <w:t>e</w:t>
      </w:r>
      <w:r w:rsidRPr="00090A0C">
        <w:rPr>
          <w:rFonts w:cstheme="minorHAnsi"/>
          <w:color w:val="231F20"/>
          <w:spacing w:val="-4"/>
        </w:rPr>
        <w:t>w</w:t>
      </w:r>
      <w:r w:rsidRPr="00090A0C">
        <w:rPr>
          <w:rFonts w:cstheme="minorHAnsi"/>
          <w:color w:val="231F20"/>
        </w:rPr>
        <w:t>a</w:t>
      </w:r>
      <w:r w:rsidRPr="00090A0C">
        <w:rPr>
          <w:rFonts w:cstheme="minorHAnsi"/>
          <w:color w:val="231F20"/>
          <w:spacing w:val="-3"/>
        </w:rPr>
        <w:t>r</w:t>
      </w:r>
      <w:r w:rsidRPr="00090A0C">
        <w:rPr>
          <w:rFonts w:cstheme="minorHAnsi"/>
          <w:color w:val="231F20"/>
        </w:rPr>
        <w:t>ds of l</w:t>
      </w:r>
      <w:r w:rsidRPr="00090A0C">
        <w:rPr>
          <w:rFonts w:cstheme="minorHAnsi"/>
          <w:color w:val="231F20"/>
          <w:spacing w:val="-3"/>
        </w:rPr>
        <w:t>o</w:t>
      </w:r>
      <w:r w:rsidRPr="00090A0C">
        <w:rPr>
          <w:rFonts w:cstheme="minorHAnsi"/>
          <w:color w:val="231F20"/>
          <w:spacing w:val="-4"/>
        </w:rPr>
        <w:t>v</w:t>
      </w:r>
      <w:r w:rsidRPr="00090A0C">
        <w:rPr>
          <w:rFonts w:cstheme="minorHAnsi"/>
          <w:color w:val="231F20"/>
        </w:rPr>
        <w:t>e and kindness?</w:t>
      </w:r>
    </w:p>
    <w:p w14:paraId="15F5E803" w14:textId="4E465698" w:rsidR="00ED745E" w:rsidRPr="00090A0C" w:rsidRDefault="00ED745E" w:rsidP="00A47933">
      <w:pPr>
        <w:pStyle w:val="ListParagraph"/>
        <w:widowControl w:val="0"/>
        <w:numPr>
          <w:ilvl w:val="0"/>
          <w:numId w:val="38"/>
        </w:numPr>
        <w:autoSpaceDE w:val="0"/>
        <w:autoSpaceDN w:val="0"/>
        <w:adjustRightInd w:val="0"/>
        <w:ind w:right="656"/>
        <w:jc w:val="both"/>
        <w:rPr>
          <w:rFonts w:cstheme="minorHAnsi"/>
          <w:color w:val="000000"/>
        </w:rPr>
      </w:pPr>
      <w:r w:rsidRPr="00090A0C">
        <w:rPr>
          <w:rFonts w:cstheme="minorHAnsi"/>
          <w:color w:val="231F20"/>
        </w:rPr>
        <w:t xml:space="preserve">What do </w:t>
      </w:r>
      <w:r w:rsidRPr="00090A0C">
        <w:rPr>
          <w:rFonts w:cstheme="minorHAnsi"/>
          <w:color w:val="231F20"/>
          <w:spacing w:val="-4"/>
        </w:rPr>
        <w:t>y</w:t>
      </w:r>
      <w:r w:rsidRPr="00090A0C">
        <w:rPr>
          <w:rFonts w:cstheme="minorHAnsi"/>
          <w:color w:val="231F20"/>
        </w:rPr>
        <w:t xml:space="preserve">ou think it means </w:t>
      </w:r>
      <w:r w:rsidRPr="00090A0C">
        <w:rPr>
          <w:rFonts w:cstheme="minorHAnsi"/>
          <w:color w:val="231F20"/>
          <w:spacing w:val="-2"/>
        </w:rPr>
        <w:t>t</w:t>
      </w:r>
      <w:r w:rsidRPr="00090A0C">
        <w:rPr>
          <w:rFonts w:cstheme="minorHAnsi"/>
          <w:color w:val="231F20"/>
        </w:rPr>
        <w:t>o be me</w:t>
      </w:r>
      <w:r w:rsidRPr="00090A0C">
        <w:rPr>
          <w:rFonts w:cstheme="minorHAnsi"/>
          <w:color w:val="231F20"/>
          <w:spacing w:val="-3"/>
        </w:rPr>
        <w:t>r</w:t>
      </w:r>
      <w:r w:rsidRPr="00090A0C">
        <w:rPr>
          <w:rFonts w:cstheme="minorHAnsi"/>
          <w:color w:val="231F20"/>
        </w:rPr>
        <w:t>ciful?</w:t>
      </w:r>
    </w:p>
    <w:p w14:paraId="0F41BB5A" w14:textId="15D28772" w:rsidR="00ED745E" w:rsidRPr="00090A0C" w:rsidRDefault="00ED745E" w:rsidP="00A47933">
      <w:pPr>
        <w:pStyle w:val="ListParagraph"/>
        <w:widowControl w:val="0"/>
        <w:numPr>
          <w:ilvl w:val="0"/>
          <w:numId w:val="38"/>
        </w:numPr>
        <w:autoSpaceDE w:val="0"/>
        <w:autoSpaceDN w:val="0"/>
        <w:adjustRightInd w:val="0"/>
        <w:ind w:right="-20"/>
        <w:rPr>
          <w:rFonts w:cstheme="minorHAnsi"/>
          <w:color w:val="000000"/>
        </w:rPr>
      </w:pPr>
      <w:r w:rsidRPr="00090A0C">
        <w:rPr>
          <w:rFonts w:cstheme="minorHAnsi"/>
          <w:color w:val="231F20"/>
          <w:position w:val="-1"/>
        </w:rPr>
        <w:t>H</w:t>
      </w:r>
      <w:r w:rsidRPr="00090A0C">
        <w:rPr>
          <w:rFonts w:cstheme="minorHAnsi"/>
          <w:color w:val="231F20"/>
          <w:spacing w:val="-1"/>
          <w:position w:val="-1"/>
        </w:rPr>
        <w:t>o</w:t>
      </w:r>
      <w:r w:rsidRPr="00090A0C">
        <w:rPr>
          <w:rFonts w:cstheme="minorHAnsi"/>
          <w:color w:val="231F20"/>
          <w:position w:val="-1"/>
        </w:rPr>
        <w:t xml:space="preserve">w could </w:t>
      </w:r>
      <w:r w:rsidRPr="00090A0C">
        <w:rPr>
          <w:rFonts w:cstheme="minorHAnsi"/>
          <w:color w:val="231F20"/>
          <w:spacing w:val="-4"/>
          <w:position w:val="-1"/>
        </w:rPr>
        <w:t>y</w:t>
      </w:r>
      <w:r w:rsidRPr="00090A0C">
        <w:rPr>
          <w:rFonts w:cstheme="minorHAnsi"/>
          <w:color w:val="231F20"/>
          <w:position w:val="-1"/>
        </w:rPr>
        <w:t xml:space="preserve">ou </w:t>
      </w:r>
      <w:r w:rsidRPr="00090A0C">
        <w:rPr>
          <w:rFonts w:cstheme="minorHAnsi"/>
          <w:color w:val="231F20"/>
          <w:spacing w:val="-3"/>
          <w:position w:val="-1"/>
        </w:rPr>
        <w:t>w</w:t>
      </w:r>
      <w:r w:rsidRPr="00090A0C">
        <w:rPr>
          <w:rFonts w:cstheme="minorHAnsi"/>
          <w:color w:val="231F20"/>
          <w:position w:val="-1"/>
        </w:rPr>
        <w:t>o</w:t>
      </w:r>
      <w:r w:rsidRPr="00090A0C">
        <w:rPr>
          <w:rFonts w:cstheme="minorHAnsi"/>
          <w:color w:val="231F20"/>
          <w:spacing w:val="-1"/>
          <w:position w:val="-1"/>
        </w:rPr>
        <w:t>r</w:t>
      </w:r>
      <w:r w:rsidRPr="00090A0C">
        <w:rPr>
          <w:rFonts w:cstheme="minorHAnsi"/>
          <w:color w:val="231F20"/>
          <w:position w:val="-1"/>
        </w:rPr>
        <w:t xml:space="preserve">k </w:t>
      </w:r>
      <w:r w:rsidRPr="00090A0C">
        <w:rPr>
          <w:rFonts w:cstheme="minorHAnsi"/>
          <w:color w:val="231F20"/>
          <w:spacing w:val="-3"/>
          <w:position w:val="-1"/>
        </w:rPr>
        <w:t>f</w:t>
      </w:r>
      <w:r w:rsidRPr="00090A0C">
        <w:rPr>
          <w:rFonts w:cstheme="minorHAnsi"/>
          <w:color w:val="231F20"/>
          <w:position w:val="-1"/>
        </w:rPr>
        <w:t>or peace?</w:t>
      </w:r>
    </w:p>
    <w:p w14:paraId="0805951B" w14:textId="77777777" w:rsidR="00927096" w:rsidRPr="00090A0C" w:rsidRDefault="00927096" w:rsidP="00927096">
      <w:pPr>
        <w:ind w:left="90"/>
        <w:rPr>
          <w:rFonts w:cstheme="minorHAnsi"/>
        </w:rPr>
      </w:pPr>
    </w:p>
    <w:p w14:paraId="5935E0BC" w14:textId="76DA1CA9" w:rsidR="00927096" w:rsidRPr="00B11822" w:rsidRDefault="00927096" w:rsidP="002A4DBD">
      <w:pPr>
        <w:ind w:left="90"/>
        <w:outlineLvl w:val="0"/>
        <w:rPr>
          <w:b/>
          <w:sz w:val="36"/>
          <w:szCs w:val="32"/>
        </w:rPr>
      </w:pPr>
      <w:r w:rsidRPr="00B11822">
        <w:rPr>
          <w:b/>
          <w:sz w:val="36"/>
          <w:szCs w:val="32"/>
        </w:rPr>
        <w:t xml:space="preserve">SOME SUGGESTED ACTIVITIES </w:t>
      </w:r>
    </w:p>
    <w:p w14:paraId="02FB616B" w14:textId="77777777" w:rsidR="00927096" w:rsidRPr="00090A0C" w:rsidRDefault="00927096" w:rsidP="00927096">
      <w:pPr>
        <w:ind w:left="90"/>
        <w:rPr>
          <w:rFonts w:cstheme="minorHAnsi"/>
        </w:rPr>
      </w:pPr>
    </w:p>
    <w:p w14:paraId="6F7D0B31" w14:textId="5480F73B" w:rsidR="00ED745E" w:rsidRPr="00090A0C" w:rsidRDefault="00ED745E" w:rsidP="00ED745E">
      <w:pPr>
        <w:pStyle w:val="ListParagraph"/>
        <w:numPr>
          <w:ilvl w:val="0"/>
          <w:numId w:val="39"/>
        </w:numPr>
        <w:rPr>
          <w:rFonts w:cstheme="minorHAnsi"/>
          <w:color w:val="231F20"/>
          <w:lang w:val="en-GB"/>
        </w:rPr>
      </w:pPr>
      <w:r w:rsidRPr="00090A0C">
        <w:rPr>
          <w:rFonts w:cstheme="minorHAnsi"/>
          <w:color w:val="231F20"/>
          <w:lang w:val="en-GB"/>
        </w:rPr>
        <w:t>Compose a litany beginning with:</w:t>
      </w:r>
    </w:p>
    <w:p w14:paraId="2B23465F" w14:textId="5031F870" w:rsidR="00ED745E" w:rsidRPr="00090A0C" w:rsidRDefault="00ED745E" w:rsidP="00ED745E">
      <w:pPr>
        <w:pStyle w:val="ListParagraph"/>
        <w:numPr>
          <w:ilvl w:val="1"/>
          <w:numId w:val="39"/>
        </w:numPr>
        <w:rPr>
          <w:rFonts w:cstheme="minorHAnsi"/>
          <w:color w:val="231F20"/>
          <w:lang w:val="en-GB"/>
        </w:rPr>
      </w:pPr>
      <w:r w:rsidRPr="00090A0C">
        <w:rPr>
          <w:rFonts w:cstheme="minorHAnsi"/>
          <w:color w:val="231F20"/>
          <w:lang w:val="en-GB"/>
        </w:rPr>
        <w:t xml:space="preserve">Happy are those who…. because they </w:t>
      </w:r>
    </w:p>
    <w:p w14:paraId="034F6FD3" w14:textId="62B7CC3B" w:rsidR="00ED745E" w:rsidRPr="00090A0C" w:rsidRDefault="00ED745E" w:rsidP="00ED745E">
      <w:pPr>
        <w:pStyle w:val="ListParagraph"/>
        <w:numPr>
          <w:ilvl w:val="1"/>
          <w:numId w:val="39"/>
        </w:numPr>
        <w:rPr>
          <w:rFonts w:cstheme="minorHAnsi"/>
          <w:color w:val="231F20"/>
          <w:lang w:val="en-GB"/>
        </w:rPr>
      </w:pPr>
      <w:r w:rsidRPr="00090A0C">
        <w:rPr>
          <w:rFonts w:cstheme="minorHAnsi"/>
          <w:color w:val="231F20"/>
          <w:lang w:val="en-GB"/>
        </w:rPr>
        <w:t>God will …</w:t>
      </w:r>
    </w:p>
    <w:p w14:paraId="1981A5CE" w14:textId="38B073ED" w:rsidR="00ED745E" w:rsidRPr="00090A0C" w:rsidRDefault="00ED745E" w:rsidP="00ED745E">
      <w:pPr>
        <w:pStyle w:val="ListParagraph"/>
        <w:rPr>
          <w:rFonts w:cstheme="minorHAnsi"/>
          <w:color w:val="231F20"/>
          <w:lang w:val="en-GB"/>
        </w:rPr>
      </w:pPr>
      <w:r w:rsidRPr="00090A0C">
        <w:rPr>
          <w:rFonts w:cstheme="minorHAnsi"/>
          <w:color w:val="231F20"/>
          <w:lang w:val="en-GB"/>
        </w:rPr>
        <w:t>e.g. Happy are those who are peaceful because they try to make friends.</w:t>
      </w:r>
      <w:r w:rsidR="00392225">
        <w:rPr>
          <w:rFonts w:cstheme="minorHAnsi"/>
          <w:color w:val="231F20"/>
          <w:lang w:val="en-GB"/>
        </w:rPr>
        <w:t xml:space="preserve"> </w:t>
      </w:r>
      <w:r w:rsidRPr="00090A0C">
        <w:rPr>
          <w:rFonts w:cstheme="minorHAnsi"/>
          <w:color w:val="231F20"/>
          <w:lang w:val="en-GB"/>
        </w:rPr>
        <w:t>God will call them his children etc.</w:t>
      </w:r>
    </w:p>
    <w:p w14:paraId="660B875D" w14:textId="70BF320C" w:rsidR="00ED745E" w:rsidRPr="00090A0C" w:rsidRDefault="00ED745E" w:rsidP="00E42119">
      <w:pPr>
        <w:pStyle w:val="ListParagraph"/>
        <w:numPr>
          <w:ilvl w:val="0"/>
          <w:numId w:val="39"/>
        </w:numPr>
        <w:rPr>
          <w:rFonts w:cstheme="minorHAnsi"/>
          <w:color w:val="231F20"/>
          <w:lang w:val="en-GB"/>
        </w:rPr>
      </w:pPr>
      <w:r w:rsidRPr="00090A0C">
        <w:rPr>
          <w:rFonts w:cstheme="minorHAnsi"/>
          <w:color w:val="231F20"/>
          <w:lang w:val="en-GB"/>
        </w:rPr>
        <w:t>Research what volunteers do in your local community, e.g. for the homeless, for the sick, for the lonely, someone running a football team etc. If possible, interview one of these people and find out why they do it and what happiness it gives them.</w:t>
      </w:r>
    </w:p>
    <w:p w14:paraId="6354F464" w14:textId="1BD5FB07" w:rsidR="00ED745E" w:rsidRPr="00090A0C" w:rsidRDefault="00ED745E" w:rsidP="00ED745E">
      <w:pPr>
        <w:pStyle w:val="ListParagraph"/>
        <w:numPr>
          <w:ilvl w:val="0"/>
          <w:numId w:val="39"/>
        </w:numPr>
        <w:rPr>
          <w:rFonts w:cstheme="minorHAnsi"/>
          <w:color w:val="231F20"/>
          <w:lang w:val="en-GB"/>
        </w:rPr>
      </w:pPr>
      <w:r w:rsidRPr="00090A0C">
        <w:rPr>
          <w:rFonts w:cstheme="minorHAnsi"/>
          <w:color w:val="231F20"/>
          <w:lang w:val="en-GB"/>
        </w:rPr>
        <w:t>Make a display of any information about volunteering.</w:t>
      </w:r>
    </w:p>
    <w:p w14:paraId="2D5C35EB" w14:textId="77777777" w:rsidR="00F64242" w:rsidRDefault="00F64242">
      <w:pPr>
        <w:rPr>
          <w:rFonts w:ascii="Cambria" w:hAnsi="Cambria" w:cs="Cambria"/>
          <w:color w:val="231F20"/>
          <w:sz w:val="22"/>
          <w:szCs w:val="22"/>
        </w:rPr>
      </w:pPr>
      <w:r w:rsidRPr="00090A0C">
        <w:rPr>
          <w:rFonts w:cstheme="minorHAnsi"/>
          <w:color w:val="231F20"/>
        </w:rPr>
        <w:br w:type="page"/>
      </w:r>
    </w:p>
    <w:p w14:paraId="579C27DF" w14:textId="2BF6926D" w:rsidR="001126C7" w:rsidRPr="00B11822" w:rsidRDefault="001126C7" w:rsidP="002A4DBD">
      <w:pPr>
        <w:jc w:val="center"/>
        <w:outlineLvl w:val="0"/>
        <w:rPr>
          <w:b/>
          <w:sz w:val="48"/>
        </w:rPr>
      </w:pPr>
      <w:r w:rsidRPr="00B11822">
        <w:rPr>
          <w:b/>
          <w:sz w:val="48"/>
        </w:rPr>
        <w:lastRenderedPageBreak/>
        <w:t>RESPOND</w:t>
      </w:r>
    </w:p>
    <w:p w14:paraId="6ED887F1" w14:textId="77777777" w:rsidR="00ED745E" w:rsidRPr="00B11822" w:rsidRDefault="00ED745E" w:rsidP="00ED745E">
      <w:pPr>
        <w:jc w:val="center"/>
        <w:rPr>
          <w:sz w:val="32"/>
          <w:lang w:val="en-GB"/>
        </w:rPr>
      </w:pPr>
      <w:r w:rsidRPr="00B11822">
        <w:rPr>
          <w:sz w:val="32"/>
          <w:lang w:val="en-GB"/>
        </w:rPr>
        <w:t>Remembering, celebrating and responding to showing care</w:t>
      </w:r>
    </w:p>
    <w:p w14:paraId="03E408C3" w14:textId="77777777" w:rsidR="00ED745E" w:rsidRPr="00B11822" w:rsidRDefault="00ED745E" w:rsidP="00ED745E">
      <w:pPr>
        <w:jc w:val="center"/>
        <w:rPr>
          <w:sz w:val="32"/>
          <w:lang w:val="en-GB"/>
        </w:rPr>
      </w:pPr>
      <w:r w:rsidRPr="00B11822">
        <w:rPr>
          <w:sz w:val="32"/>
          <w:lang w:val="en-GB"/>
        </w:rPr>
        <w:t>and commitment and the call to life and love within the community; marriage.</w:t>
      </w:r>
    </w:p>
    <w:p w14:paraId="59E8FF92" w14:textId="77777777" w:rsidR="003D212F" w:rsidRPr="00B11822" w:rsidRDefault="003D212F" w:rsidP="001126C7">
      <w:pPr>
        <w:jc w:val="center"/>
        <w:rPr>
          <w:sz w:val="22"/>
        </w:rPr>
      </w:pPr>
    </w:p>
    <w:p w14:paraId="0AE6E6AE" w14:textId="77777777" w:rsidR="00333727" w:rsidRPr="00B11822" w:rsidRDefault="00333727" w:rsidP="00333727">
      <w:pPr>
        <w:rPr>
          <w:b/>
          <w:sz w:val="32"/>
          <w:lang w:val="en-GB"/>
        </w:rPr>
      </w:pPr>
      <w:r w:rsidRPr="00B11822">
        <w:rPr>
          <w:b/>
          <w:sz w:val="32"/>
          <w:lang w:val="en-GB"/>
        </w:rPr>
        <w:t>Remember</w:t>
      </w:r>
    </w:p>
    <w:p w14:paraId="585F1A4A" w14:textId="2033023C" w:rsidR="00ED745E" w:rsidRDefault="00ED745E" w:rsidP="00ED745E">
      <w:pPr>
        <w:rPr>
          <w:i/>
          <w:iCs/>
          <w:lang w:val="en-GB"/>
        </w:rPr>
      </w:pPr>
      <w:r w:rsidRPr="00ED745E">
        <w:rPr>
          <w:lang w:val="en-GB"/>
        </w:rPr>
        <w:t>Start the session with a moment of quiet reflection. Provide each child with the opportunity to</w:t>
      </w:r>
      <w:r>
        <w:rPr>
          <w:lang w:val="en-GB"/>
        </w:rPr>
        <w:t xml:space="preserve"> </w:t>
      </w:r>
      <w:r w:rsidRPr="00ED745E">
        <w:rPr>
          <w:lang w:val="en-GB"/>
        </w:rPr>
        <w:t xml:space="preserve">engage with questions of meaning and purpose related to being called and responding to the experience of </w:t>
      </w:r>
      <w:r w:rsidRPr="00ED745E">
        <w:rPr>
          <w:i/>
          <w:iCs/>
          <w:lang w:val="en-GB"/>
        </w:rPr>
        <w:t>Life Choices.</w:t>
      </w:r>
    </w:p>
    <w:p w14:paraId="538072E8" w14:textId="77777777" w:rsidR="00ED745E" w:rsidRPr="00ED745E" w:rsidRDefault="00ED745E" w:rsidP="00ED745E">
      <w:pPr>
        <w:rPr>
          <w:lang w:val="en-GB"/>
        </w:rPr>
      </w:pPr>
      <w:r w:rsidRPr="00ED745E">
        <w:rPr>
          <w:lang w:val="en-GB"/>
        </w:rPr>
        <w:t>Using the display, children may be able to recognise the following by use of discussion, role-play, drama, art, cue cards etc.</w:t>
      </w:r>
    </w:p>
    <w:p w14:paraId="68440192" w14:textId="77777777" w:rsidR="00333727" w:rsidRPr="00333727" w:rsidRDefault="00333727" w:rsidP="00333727">
      <w:pPr>
        <w:rPr>
          <w:lang w:val="en-GB"/>
        </w:rPr>
      </w:pPr>
    </w:p>
    <w:p w14:paraId="13FD3314" w14:textId="77777777" w:rsidR="00333727" w:rsidRPr="00B11822" w:rsidRDefault="00333727" w:rsidP="00333727">
      <w:pPr>
        <w:rPr>
          <w:b/>
          <w:sz w:val="32"/>
          <w:lang w:val="en-GB"/>
        </w:rPr>
      </w:pPr>
      <w:r w:rsidRPr="00B11822">
        <w:rPr>
          <w:b/>
          <w:bCs/>
          <w:sz w:val="32"/>
          <w:lang w:val="en-GB"/>
        </w:rPr>
        <w:t>Ask the children if there is anything they wonder and ask questions about:</w:t>
      </w:r>
    </w:p>
    <w:p w14:paraId="354A848E" w14:textId="215202D2" w:rsidR="00ED745E" w:rsidRPr="00ED745E" w:rsidRDefault="00ED745E" w:rsidP="00ED745E">
      <w:pPr>
        <w:pStyle w:val="ListParagraph"/>
        <w:numPr>
          <w:ilvl w:val="0"/>
          <w:numId w:val="40"/>
        </w:numPr>
        <w:rPr>
          <w:lang w:val="en-GB"/>
        </w:rPr>
      </w:pPr>
      <w:r w:rsidRPr="00ED745E">
        <w:rPr>
          <w:lang w:val="en-GB"/>
        </w:rPr>
        <w:t>What is important for friendship to thrive?</w:t>
      </w:r>
    </w:p>
    <w:p w14:paraId="06CC09D1" w14:textId="730BE428" w:rsidR="00ED745E" w:rsidRPr="00ED745E" w:rsidRDefault="00ED745E" w:rsidP="00ED745E">
      <w:pPr>
        <w:pStyle w:val="ListParagraph"/>
        <w:numPr>
          <w:ilvl w:val="0"/>
          <w:numId w:val="40"/>
        </w:numPr>
        <w:rPr>
          <w:lang w:val="en-GB"/>
        </w:rPr>
      </w:pPr>
      <w:r w:rsidRPr="00ED745E">
        <w:rPr>
          <w:lang w:val="en-GB"/>
        </w:rPr>
        <w:t>Why are fidelity, loyalty and commitment important in maintaining a friendship?</w:t>
      </w:r>
    </w:p>
    <w:p w14:paraId="5CA13C50" w14:textId="61C9F74C" w:rsidR="00ED745E" w:rsidRPr="00ED745E" w:rsidRDefault="00ED745E" w:rsidP="00ED745E">
      <w:pPr>
        <w:pStyle w:val="ListParagraph"/>
        <w:numPr>
          <w:ilvl w:val="0"/>
          <w:numId w:val="40"/>
        </w:numPr>
        <w:rPr>
          <w:lang w:val="en-GB"/>
        </w:rPr>
      </w:pPr>
      <w:r w:rsidRPr="00ED745E">
        <w:rPr>
          <w:lang w:val="en-GB"/>
        </w:rPr>
        <w:t>The importance of commitment and responsibility in relationships.</w:t>
      </w:r>
    </w:p>
    <w:p w14:paraId="5C6F3499" w14:textId="77777777" w:rsidR="00333727" w:rsidRPr="00333727" w:rsidRDefault="00333727" w:rsidP="00333727">
      <w:pPr>
        <w:rPr>
          <w:lang w:val="en-GB"/>
        </w:rPr>
      </w:pPr>
    </w:p>
    <w:p w14:paraId="3141B769" w14:textId="77777777" w:rsidR="00333727" w:rsidRPr="00B11822" w:rsidRDefault="00333727" w:rsidP="00333727">
      <w:pPr>
        <w:rPr>
          <w:b/>
          <w:sz w:val="32"/>
          <w:lang w:val="en-GB"/>
        </w:rPr>
      </w:pPr>
      <w:r w:rsidRPr="00B11822">
        <w:rPr>
          <w:b/>
          <w:bCs/>
          <w:sz w:val="32"/>
          <w:lang w:val="en-GB"/>
        </w:rPr>
        <w:t>Provide the opportunity, possibly by one of the means above, for the children to remember</w:t>
      </w:r>
    </w:p>
    <w:p w14:paraId="251DAA53" w14:textId="378F5335" w:rsidR="00ED745E" w:rsidRPr="00ED745E" w:rsidRDefault="00ED745E" w:rsidP="00ED745E">
      <w:pPr>
        <w:pStyle w:val="ListParagraph"/>
        <w:numPr>
          <w:ilvl w:val="0"/>
          <w:numId w:val="41"/>
        </w:numPr>
        <w:rPr>
          <w:lang w:val="en-GB"/>
        </w:rPr>
      </w:pPr>
      <w:r w:rsidRPr="00ED745E">
        <w:rPr>
          <w:lang w:val="en-GB"/>
        </w:rPr>
        <w:t>We all have a mission.</w:t>
      </w:r>
    </w:p>
    <w:p w14:paraId="7E1C02FF" w14:textId="631F64F1" w:rsidR="00ED745E" w:rsidRPr="00ED745E" w:rsidRDefault="00ED745E" w:rsidP="00ED745E">
      <w:pPr>
        <w:pStyle w:val="ListParagraph"/>
        <w:numPr>
          <w:ilvl w:val="0"/>
          <w:numId w:val="41"/>
        </w:numPr>
        <w:rPr>
          <w:lang w:val="en-GB"/>
        </w:rPr>
      </w:pPr>
      <w:r w:rsidRPr="00ED745E">
        <w:rPr>
          <w:lang w:val="en-GB"/>
        </w:rPr>
        <w:t>What is means to be committed.</w:t>
      </w:r>
    </w:p>
    <w:p w14:paraId="13ABF078" w14:textId="61479C1D" w:rsidR="00ED745E" w:rsidRPr="00ED745E" w:rsidRDefault="00ED745E" w:rsidP="00ED745E">
      <w:pPr>
        <w:pStyle w:val="ListParagraph"/>
        <w:numPr>
          <w:ilvl w:val="0"/>
          <w:numId w:val="41"/>
        </w:numPr>
        <w:rPr>
          <w:lang w:val="en-GB"/>
        </w:rPr>
      </w:pPr>
      <w:r w:rsidRPr="00ED745E">
        <w:rPr>
          <w:lang w:val="en-GB"/>
        </w:rPr>
        <w:t>The work of Christian service.</w:t>
      </w:r>
    </w:p>
    <w:p w14:paraId="4634DA93" w14:textId="235F4133" w:rsidR="00ED745E" w:rsidRPr="00ED745E" w:rsidRDefault="00ED745E" w:rsidP="00ED745E">
      <w:pPr>
        <w:pStyle w:val="ListParagraph"/>
        <w:numPr>
          <w:ilvl w:val="0"/>
          <w:numId w:val="41"/>
        </w:numPr>
        <w:rPr>
          <w:lang w:val="en-GB"/>
        </w:rPr>
      </w:pPr>
      <w:r w:rsidRPr="00ED745E">
        <w:rPr>
          <w:lang w:val="en-GB"/>
        </w:rPr>
        <w:t>The Sacrament of Marriage.</w:t>
      </w:r>
    </w:p>
    <w:p w14:paraId="74B20EF8" w14:textId="13A5FB38" w:rsidR="00ED745E" w:rsidRPr="00ED745E" w:rsidRDefault="00ED745E" w:rsidP="00ED745E">
      <w:pPr>
        <w:pStyle w:val="ListParagraph"/>
        <w:numPr>
          <w:ilvl w:val="0"/>
          <w:numId w:val="41"/>
        </w:numPr>
        <w:rPr>
          <w:lang w:val="en-GB"/>
        </w:rPr>
      </w:pPr>
      <w:r w:rsidRPr="00ED745E">
        <w:rPr>
          <w:lang w:val="en-GB"/>
        </w:rPr>
        <w:t>The symbols of the promises and the blessing of rings.</w:t>
      </w:r>
    </w:p>
    <w:p w14:paraId="6DF52A90" w14:textId="538F8D8B" w:rsidR="00ED745E" w:rsidRPr="00ED745E" w:rsidRDefault="00ED745E" w:rsidP="00ED745E">
      <w:pPr>
        <w:pStyle w:val="ListParagraph"/>
        <w:numPr>
          <w:ilvl w:val="0"/>
          <w:numId w:val="41"/>
        </w:numPr>
        <w:rPr>
          <w:lang w:val="en-GB"/>
        </w:rPr>
      </w:pPr>
      <w:r w:rsidRPr="00ED745E">
        <w:rPr>
          <w:lang w:val="en-GB"/>
        </w:rPr>
        <w:t>The Beatitudes.</w:t>
      </w:r>
    </w:p>
    <w:p w14:paraId="716EDADC" w14:textId="3E8E7036" w:rsidR="00ED745E" w:rsidRPr="00ED745E" w:rsidRDefault="00ED745E" w:rsidP="00ED745E">
      <w:pPr>
        <w:pStyle w:val="ListParagraph"/>
        <w:numPr>
          <w:ilvl w:val="0"/>
          <w:numId w:val="41"/>
        </w:numPr>
        <w:rPr>
          <w:lang w:val="en-GB"/>
        </w:rPr>
      </w:pPr>
      <w:r w:rsidRPr="00ED745E">
        <w:rPr>
          <w:lang w:val="en-GB"/>
        </w:rPr>
        <w:t>All are called to live in love and service.</w:t>
      </w:r>
    </w:p>
    <w:p w14:paraId="44CF1033" w14:textId="614876BB" w:rsidR="00ED745E" w:rsidRPr="00ED745E" w:rsidRDefault="00ED745E" w:rsidP="00ED745E">
      <w:pPr>
        <w:pStyle w:val="ListParagraph"/>
        <w:numPr>
          <w:ilvl w:val="0"/>
          <w:numId w:val="41"/>
        </w:numPr>
        <w:rPr>
          <w:lang w:val="en-GB"/>
        </w:rPr>
      </w:pPr>
      <w:r w:rsidRPr="00ED745E">
        <w:rPr>
          <w:lang w:val="en-GB"/>
        </w:rPr>
        <w:t>The Christian witness of voluntary service in the community.</w:t>
      </w:r>
    </w:p>
    <w:p w14:paraId="62989E81" w14:textId="77777777" w:rsidR="00333727" w:rsidRPr="00333727" w:rsidRDefault="00333727" w:rsidP="00333727">
      <w:pPr>
        <w:rPr>
          <w:lang w:val="en-GB"/>
        </w:rPr>
      </w:pPr>
    </w:p>
    <w:p w14:paraId="1405A4F7" w14:textId="77777777" w:rsidR="00333727" w:rsidRPr="00B11822" w:rsidRDefault="00333727" w:rsidP="00333727">
      <w:pPr>
        <w:rPr>
          <w:b/>
          <w:sz w:val="32"/>
          <w:lang w:val="en-GB"/>
        </w:rPr>
      </w:pPr>
      <w:r w:rsidRPr="00B11822">
        <w:rPr>
          <w:b/>
          <w:sz w:val="32"/>
          <w:lang w:val="en-GB"/>
        </w:rPr>
        <w:t>Rejoice</w:t>
      </w:r>
    </w:p>
    <w:p w14:paraId="37965300" w14:textId="322D6B8C" w:rsidR="00333727" w:rsidRPr="00333727" w:rsidRDefault="00333727" w:rsidP="00333727">
      <w:pPr>
        <w:rPr>
          <w:lang w:val="en-GB"/>
        </w:rPr>
      </w:pPr>
      <w:r w:rsidRPr="00333727">
        <w:rPr>
          <w:lang w:val="en-GB"/>
        </w:rPr>
        <w:t>Remember to plan</w:t>
      </w:r>
      <w:r w:rsidR="00090A0C">
        <w:rPr>
          <w:lang w:val="en-GB"/>
        </w:rPr>
        <w:t xml:space="preserve"> an end of year class celebration</w:t>
      </w:r>
      <w:r w:rsidRPr="00333727">
        <w:rPr>
          <w:lang w:val="en-GB"/>
        </w:rPr>
        <w:t>. (</w:t>
      </w:r>
      <w:r w:rsidRPr="00333727">
        <w:rPr>
          <w:i/>
          <w:iCs/>
          <w:lang w:val="en-GB"/>
        </w:rPr>
        <w:t xml:space="preserve">Download the Rejoice and Gather Form on the </w:t>
      </w:r>
      <w:r w:rsidRPr="00333727">
        <w:rPr>
          <w:bCs/>
          <w:i/>
          <w:iCs/>
          <w:lang w:val="en-GB"/>
        </w:rPr>
        <w:t xml:space="preserve">Come and See </w:t>
      </w:r>
      <w:r w:rsidRPr="00333727">
        <w:rPr>
          <w:i/>
          <w:iCs/>
          <w:lang w:val="en-GB"/>
        </w:rPr>
        <w:t>website.</w:t>
      </w:r>
      <w:r w:rsidRPr="00333727">
        <w:rPr>
          <w:lang w:val="en-GB"/>
        </w:rPr>
        <w:t>)</w:t>
      </w:r>
    </w:p>
    <w:p w14:paraId="1CFAF47A" w14:textId="77777777" w:rsidR="00333727" w:rsidRPr="00333727" w:rsidRDefault="00333727" w:rsidP="00333727">
      <w:pPr>
        <w:rPr>
          <w:lang w:val="en-GB"/>
        </w:rPr>
      </w:pPr>
    </w:p>
    <w:p w14:paraId="6281BF1D" w14:textId="77777777" w:rsidR="00333727" w:rsidRPr="00B11822" w:rsidRDefault="00333727" w:rsidP="00333727">
      <w:pPr>
        <w:rPr>
          <w:b/>
          <w:sz w:val="32"/>
          <w:lang w:val="en-GB"/>
        </w:rPr>
      </w:pPr>
      <w:r w:rsidRPr="00B11822">
        <w:rPr>
          <w:b/>
          <w:sz w:val="32"/>
          <w:lang w:val="en-GB"/>
        </w:rPr>
        <w:t>Renew</w:t>
      </w:r>
    </w:p>
    <w:p w14:paraId="24C18658" w14:textId="54C26E43" w:rsidR="00333727" w:rsidRPr="00333727" w:rsidRDefault="00333727" w:rsidP="00333727">
      <w:pPr>
        <w:rPr>
          <w:lang w:val="en-GB"/>
        </w:rPr>
      </w:pPr>
      <w:r w:rsidRPr="00333727">
        <w:rPr>
          <w:lang w:val="en-GB"/>
        </w:rPr>
        <w:t xml:space="preserve">The teacher helps each child to make an individual response to </w:t>
      </w:r>
      <w:r w:rsidR="00090A0C">
        <w:rPr>
          <w:lang w:val="en-GB"/>
        </w:rPr>
        <w:t>w</w:t>
      </w:r>
      <w:r w:rsidRPr="00333727">
        <w:rPr>
          <w:lang w:val="en-GB"/>
        </w:rPr>
        <w:t>hat they have understood</w:t>
      </w:r>
      <w:r w:rsidR="00090A0C">
        <w:rPr>
          <w:lang w:val="en-GB"/>
        </w:rPr>
        <w:t xml:space="preserve"> and celebrated</w:t>
      </w:r>
      <w:r w:rsidRPr="00333727">
        <w:rPr>
          <w:lang w:val="en-GB"/>
        </w:rPr>
        <w:t xml:space="preserve"> </w:t>
      </w:r>
      <w:r w:rsidR="00090A0C">
        <w:rPr>
          <w:lang w:val="en-GB"/>
        </w:rPr>
        <w:t>from</w:t>
      </w:r>
      <w:r w:rsidRPr="00333727">
        <w:rPr>
          <w:lang w:val="en-GB"/>
        </w:rPr>
        <w:t xml:space="preserve"> their own experience and</w:t>
      </w:r>
      <w:r w:rsidR="00090A0C">
        <w:rPr>
          <w:lang w:val="en-GB"/>
        </w:rPr>
        <w:t xml:space="preserve"> of</w:t>
      </w:r>
      <w:r w:rsidRPr="00333727">
        <w:rPr>
          <w:lang w:val="en-GB"/>
        </w:rPr>
        <w:t xml:space="preserve"> the experience of the Church community.</w:t>
      </w:r>
    </w:p>
    <w:p w14:paraId="2F4BAF58" w14:textId="77777777" w:rsidR="00333727" w:rsidRPr="00333727" w:rsidRDefault="00333727" w:rsidP="00333727">
      <w:pPr>
        <w:rPr>
          <w:lang w:val="en-GB"/>
        </w:rPr>
      </w:pPr>
    </w:p>
    <w:p w14:paraId="0592807D" w14:textId="77777777" w:rsidR="00333727" w:rsidRPr="00B11822" w:rsidRDefault="00333727" w:rsidP="00333727">
      <w:pPr>
        <w:rPr>
          <w:b/>
          <w:sz w:val="32"/>
          <w:lang w:val="en-GB"/>
        </w:rPr>
      </w:pPr>
      <w:r w:rsidRPr="00B11822">
        <w:rPr>
          <w:b/>
          <w:bCs/>
          <w:sz w:val="32"/>
          <w:lang w:val="en-GB"/>
        </w:rPr>
        <w:t>Apply their learning</w:t>
      </w:r>
    </w:p>
    <w:p w14:paraId="5605F2E8" w14:textId="77777777" w:rsidR="00ED745E" w:rsidRPr="00ED745E" w:rsidRDefault="00ED745E" w:rsidP="00ED745E">
      <w:pPr>
        <w:rPr>
          <w:lang w:val="en-GB"/>
        </w:rPr>
      </w:pPr>
      <w:r w:rsidRPr="00ED745E">
        <w:rPr>
          <w:lang w:val="en-GB"/>
        </w:rPr>
        <w:t>How can I be of service to others?</w:t>
      </w:r>
    </w:p>
    <w:p w14:paraId="292F23BB" w14:textId="77777777" w:rsidR="00333727" w:rsidRPr="00333727" w:rsidRDefault="00333727" w:rsidP="00333727">
      <w:pPr>
        <w:rPr>
          <w:lang w:val="en-GB"/>
        </w:rPr>
      </w:pPr>
    </w:p>
    <w:p w14:paraId="107A9700" w14:textId="77777777" w:rsidR="00333727" w:rsidRPr="00B11822" w:rsidRDefault="00333727" w:rsidP="00333727">
      <w:pPr>
        <w:rPr>
          <w:b/>
          <w:sz w:val="32"/>
          <w:lang w:val="en-GB"/>
        </w:rPr>
      </w:pPr>
      <w:r w:rsidRPr="00B11822">
        <w:rPr>
          <w:b/>
          <w:bCs/>
          <w:sz w:val="32"/>
          <w:lang w:val="en-GB"/>
        </w:rPr>
        <w:t>Some sample ideas</w:t>
      </w:r>
    </w:p>
    <w:p w14:paraId="057DAEFA" w14:textId="0A1F639A" w:rsidR="00ED745E" w:rsidRPr="00ED745E" w:rsidRDefault="00ED745E" w:rsidP="00ED745E">
      <w:pPr>
        <w:rPr>
          <w:lang w:val="en-GB"/>
        </w:rPr>
      </w:pPr>
      <w:r w:rsidRPr="00ED745E">
        <w:rPr>
          <w:lang w:val="en-GB"/>
        </w:rPr>
        <w:t>After a time of quiet reflection and prayer; invite the children to</w:t>
      </w:r>
    </w:p>
    <w:p w14:paraId="41AE652B" w14:textId="6DB46CB3" w:rsidR="00ED745E" w:rsidRPr="00ED745E" w:rsidRDefault="00ED745E" w:rsidP="00ED745E">
      <w:pPr>
        <w:pStyle w:val="ListParagraph"/>
        <w:numPr>
          <w:ilvl w:val="0"/>
          <w:numId w:val="42"/>
        </w:numPr>
        <w:rPr>
          <w:lang w:val="en-GB"/>
        </w:rPr>
      </w:pPr>
      <w:r w:rsidRPr="00ED745E">
        <w:rPr>
          <w:lang w:val="en-GB"/>
        </w:rPr>
        <w:t>Sign up on a list in the classroom for a particular task they can volunteer for which would help in some way.</w:t>
      </w:r>
    </w:p>
    <w:p w14:paraId="5A6BECE0" w14:textId="4764944F" w:rsidR="00ED745E" w:rsidRPr="00ED745E" w:rsidRDefault="00ED745E" w:rsidP="00ED745E">
      <w:pPr>
        <w:pStyle w:val="ListParagraph"/>
        <w:numPr>
          <w:ilvl w:val="0"/>
          <w:numId w:val="42"/>
        </w:numPr>
        <w:rPr>
          <w:lang w:val="en-GB"/>
        </w:rPr>
      </w:pPr>
      <w:r w:rsidRPr="00ED745E">
        <w:rPr>
          <w:lang w:val="en-GB"/>
        </w:rPr>
        <w:t>Find a way of volunteering to do something at home.</w:t>
      </w:r>
    </w:p>
    <w:p w14:paraId="0573CE14" w14:textId="77777777" w:rsidR="00333727" w:rsidRPr="00333727" w:rsidRDefault="00333727" w:rsidP="00333727">
      <w:pPr>
        <w:rPr>
          <w:lang w:val="en-GB"/>
        </w:rPr>
      </w:pPr>
    </w:p>
    <w:p w14:paraId="46B59687" w14:textId="77777777" w:rsidR="00333727" w:rsidRPr="00333727" w:rsidRDefault="00333727" w:rsidP="00333727">
      <w:pPr>
        <w:rPr>
          <w:b/>
          <w:sz w:val="28"/>
          <w:lang w:val="en-GB"/>
        </w:rPr>
      </w:pPr>
      <w:r w:rsidRPr="00333727">
        <w:rPr>
          <w:b/>
          <w:bCs/>
          <w:sz w:val="28"/>
          <w:lang w:val="en-GB"/>
        </w:rPr>
        <w:lastRenderedPageBreak/>
        <w:t>Teacher evaluation</w:t>
      </w:r>
    </w:p>
    <w:p w14:paraId="75CDFA61" w14:textId="3F5C9AE6" w:rsidR="00C40736" w:rsidRDefault="00333727" w:rsidP="00333727">
      <w:r w:rsidRPr="00333727">
        <w:rPr>
          <w:lang w:val="en-GB"/>
        </w:rPr>
        <w:t>This is ongoing and will inform future teaching and learning, which will include assessment for learning.</w:t>
      </w:r>
      <w:r w:rsidR="00C40736">
        <w:br w:type="page"/>
      </w:r>
    </w:p>
    <w:p w14:paraId="7A0B6028" w14:textId="2CD45E73" w:rsidR="00C40736" w:rsidRPr="00B11822" w:rsidRDefault="00090A0C" w:rsidP="002A4DBD">
      <w:pPr>
        <w:outlineLvl w:val="0"/>
        <w:rPr>
          <w:b/>
          <w:sz w:val="36"/>
          <w:szCs w:val="32"/>
        </w:rPr>
      </w:pPr>
      <w:r w:rsidRPr="00B11822">
        <w:rPr>
          <w:b/>
          <w:sz w:val="36"/>
          <w:szCs w:val="32"/>
        </w:rPr>
        <w:lastRenderedPageBreak/>
        <w:t>STANDARD</w:t>
      </w:r>
      <w:r w:rsidR="00C40736" w:rsidRPr="00B11822">
        <w:rPr>
          <w:b/>
          <w:sz w:val="36"/>
          <w:szCs w:val="32"/>
        </w:rPr>
        <w:t xml:space="preserve"> SUMMARY</w:t>
      </w:r>
    </w:p>
    <w:p w14:paraId="7AC7A8C0" w14:textId="1B2539AB" w:rsidR="00333727" w:rsidRDefault="00333727" w:rsidP="00333727">
      <w:pPr>
        <w:rPr>
          <w:lang w:val="en-GB"/>
        </w:rPr>
      </w:pPr>
    </w:p>
    <w:p w14:paraId="7E221867" w14:textId="7D0F2BF6" w:rsidR="00D93CC0" w:rsidRDefault="00D93CC0" w:rsidP="00333727">
      <w:pPr>
        <w:rPr>
          <w:lang w:val="en-GB"/>
        </w:rPr>
      </w:pPr>
    </w:p>
    <w:p w14:paraId="4128F575" w14:textId="77777777" w:rsidR="00D93CC0" w:rsidRPr="009F51ED" w:rsidRDefault="00D93CC0" w:rsidP="00D93CC0">
      <w:pPr>
        <w:rPr>
          <w:lang w:val="en-GB"/>
        </w:rPr>
      </w:pPr>
      <w:r>
        <w:rPr>
          <w:lang w:val="en-GB"/>
        </w:rPr>
        <w:t xml:space="preserve">Some </w:t>
      </w:r>
      <w:r w:rsidRPr="009F51ED">
        <w:rPr>
          <w:lang w:val="en-GB"/>
        </w:rPr>
        <w:t xml:space="preserve">children will be able to </w:t>
      </w:r>
      <w:r w:rsidRPr="009F51ED">
        <w:rPr>
          <w:b/>
          <w:bCs/>
          <w:lang w:val="en-GB"/>
        </w:rPr>
        <w:t xml:space="preserve">make links </w:t>
      </w:r>
      <w:r w:rsidRPr="009F51ED">
        <w:rPr>
          <w:lang w:val="en-GB"/>
        </w:rPr>
        <w:t xml:space="preserve">to show how feelings and beliefs affect their own and others’ quality of care and commitment towards each other. </w:t>
      </w:r>
    </w:p>
    <w:p w14:paraId="5B5D5122" w14:textId="77777777" w:rsidR="00D93CC0" w:rsidRDefault="00D93CC0" w:rsidP="00D93CC0">
      <w:pPr>
        <w:rPr>
          <w:lang w:val="en-GB"/>
        </w:rPr>
      </w:pPr>
      <w:r>
        <w:rPr>
          <w:lang w:val="en-GB"/>
        </w:rPr>
        <w:t xml:space="preserve">Some </w:t>
      </w:r>
      <w:r w:rsidRPr="009F51ED">
        <w:rPr>
          <w:lang w:val="en-GB"/>
        </w:rPr>
        <w:t xml:space="preserve">children will be able to </w:t>
      </w:r>
      <w:r w:rsidRPr="009F51ED">
        <w:rPr>
          <w:b/>
          <w:bCs/>
          <w:lang w:val="en-GB"/>
        </w:rPr>
        <w:t xml:space="preserve">make links </w:t>
      </w:r>
      <w:r w:rsidRPr="009F51ED">
        <w:rPr>
          <w:lang w:val="en-GB"/>
        </w:rPr>
        <w:t xml:space="preserve">to show how feelings and beliefs affect their own and others’ behaviour in relationships. </w:t>
      </w:r>
    </w:p>
    <w:p w14:paraId="0D05288F" w14:textId="77777777" w:rsidR="00D93CC0" w:rsidRPr="00767E8F" w:rsidRDefault="00D93CC0" w:rsidP="00D93CC0">
      <w:pPr>
        <w:rPr>
          <w:lang w:val="en-GB"/>
        </w:rPr>
      </w:pPr>
      <w:r>
        <w:rPr>
          <w:lang w:val="en-GB"/>
        </w:rPr>
        <w:t>Some</w:t>
      </w:r>
      <w:r w:rsidRPr="00767E8F">
        <w:rPr>
          <w:b/>
          <w:bCs/>
          <w:lang w:val="en-GB"/>
        </w:rPr>
        <w:t xml:space="preserve"> </w:t>
      </w:r>
      <w:r w:rsidRPr="00767E8F">
        <w:rPr>
          <w:lang w:val="en-GB"/>
        </w:rPr>
        <w:t xml:space="preserve">children will be able to use a </w:t>
      </w:r>
      <w:r w:rsidRPr="00767E8F">
        <w:rPr>
          <w:b/>
          <w:bCs/>
          <w:lang w:val="en-GB"/>
        </w:rPr>
        <w:t xml:space="preserve">developing religious vocabulary </w:t>
      </w:r>
      <w:r w:rsidRPr="00767E8F">
        <w:rPr>
          <w:lang w:val="en-GB"/>
        </w:rPr>
        <w:t xml:space="preserve">to </w:t>
      </w:r>
      <w:r w:rsidRPr="00D93CC0">
        <w:rPr>
          <w:b/>
          <w:bCs/>
          <w:lang w:val="en-GB"/>
        </w:rPr>
        <w:t>give reasons</w:t>
      </w:r>
      <w:r w:rsidRPr="00767E8F">
        <w:rPr>
          <w:lang w:val="en-GB"/>
        </w:rPr>
        <w:t xml:space="preserve"> for the religious actions and symbols used in the Sacrament of Marriage</w:t>
      </w:r>
      <w:r>
        <w:rPr>
          <w:lang w:val="en-GB"/>
        </w:rPr>
        <w:t>.</w:t>
      </w:r>
    </w:p>
    <w:p w14:paraId="19F19C04" w14:textId="77777777" w:rsidR="00D93CC0" w:rsidRPr="00767E8F" w:rsidRDefault="00D93CC0" w:rsidP="00D93CC0">
      <w:pPr>
        <w:rPr>
          <w:lang w:val="en-GB"/>
        </w:rPr>
      </w:pPr>
      <w:r>
        <w:rPr>
          <w:lang w:val="en-GB"/>
        </w:rPr>
        <w:t xml:space="preserve">Some </w:t>
      </w:r>
      <w:r w:rsidRPr="00767E8F">
        <w:rPr>
          <w:lang w:val="en-GB"/>
        </w:rPr>
        <w:t xml:space="preserve">children will be able to </w:t>
      </w:r>
      <w:r w:rsidRPr="00767E8F">
        <w:rPr>
          <w:b/>
          <w:bCs/>
          <w:lang w:val="en-GB"/>
        </w:rPr>
        <w:t xml:space="preserve">give reasons </w:t>
      </w:r>
      <w:r w:rsidRPr="00767E8F">
        <w:rPr>
          <w:lang w:val="en-GB"/>
        </w:rPr>
        <w:t xml:space="preserve">for the love and service shown by Christians. </w:t>
      </w:r>
    </w:p>
    <w:p w14:paraId="64FB036B" w14:textId="77777777" w:rsidR="00D93CC0" w:rsidRDefault="00D93CC0" w:rsidP="00D93CC0">
      <w:pPr>
        <w:rPr>
          <w:lang w:val="en-GB"/>
        </w:rPr>
      </w:pPr>
      <w:r>
        <w:rPr>
          <w:lang w:val="en-GB"/>
        </w:rPr>
        <w:t>Some</w:t>
      </w:r>
      <w:r w:rsidRPr="00767E8F">
        <w:rPr>
          <w:b/>
          <w:bCs/>
          <w:lang w:val="en-GB"/>
        </w:rPr>
        <w:t xml:space="preserve"> </w:t>
      </w:r>
      <w:r w:rsidRPr="00767E8F">
        <w:rPr>
          <w:lang w:val="en-GB"/>
        </w:rPr>
        <w:t xml:space="preserve">children will be able to </w:t>
      </w:r>
      <w:r w:rsidRPr="00767E8F">
        <w:rPr>
          <w:b/>
          <w:bCs/>
          <w:lang w:val="en-GB"/>
        </w:rPr>
        <w:t xml:space="preserve">make links </w:t>
      </w:r>
      <w:r w:rsidRPr="00767E8F">
        <w:rPr>
          <w:lang w:val="en-GB"/>
        </w:rPr>
        <w:t xml:space="preserve">to show how feelings and beliefs affect their behaviour and that of others, concerning their mission in life. </w:t>
      </w:r>
    </w:p>
    <w:p w14:paraId="19442B66" w14:textId="77777777" w:rsidR="00D93CC0" w:rsidRPr="009F51ED" w:rsidRDefault="00D93CC0" w:rsidP="00D93CC0">
      <w:pPr>
        <w:rPr>
          <w:lang w:val="en-GB"/>
        </w:rPr>
      </w:pPr>
    </w:p>
    <w:p w14:paraId="6741AE43" w14:textId="77777777" w:rsidR="00D93CC0" w:rsidRPr="009F51ED" w:rsidRDefault="00D93CC0" w:rsidP="00D93CC0">
      <w:pPr>
        <w:rPr>
          <w:lang w:val="en-GB"/>
        </w:rPr>
      </w:pPr>
      <w:r>
        <w:rPr>
          <w:lang w:val="en-GB"/>
        </w:rPr>
        <w:t>Some</w:t>
      </w:r>
      <w:r w:rsidRPr="009F51ED">
        <w:rPr>
          <w:b/>
          <w:bCs/>
          <w:lang w:val="en-GB"/>
        </w:rPr>
        <w:t xml:space="preserve"> </w:t>
      </w:r>
      <w:r w:rsidRPr="009F51ED">
        <w:rPr>
          <w:lang w:val="en-GB"/>
        </w:rPr>
        <w:t xml:space="preserve">children will </w:t>
      </w:r>
      <w:r w:rsidRPr="0010196A">
        <w:rPr>
          <w:b/>
          <w:bCs/>
          <w:lang w:val="en-GB"/>
        </w:rPr>
        <w:t>begin to compare</w:t>
      </w:r>
      <w:r w:rsidRPr="009F51ED">
        <w:rPr>
          <w:b/>
          <w:bCs/>
          <w:lang w:val="en-GB"/>
        </w:rPr>
        <w:t xml:space="preserve"> </w:t>
      </w:r>
      <w:r w:rsidRPr="009F51ED">
        <w:rPr>
          <w:lang w:val="en-GB"/>
        </w:rPr>
        <w:t xml:space="preserve">their own and other people’s ideas about questions concerning care and commitment that are difficult to answer. </w:t>
      </w:r>
    </w:p>
    <w:p w14:paraId="5DC721BF" w14:textId="77777777" w:rsidR="00D93CC0" w:rsidRDefault="00D93CC0" w:rsidP="00D93CC0">
      <w:pPr>
        <w:rPr>
          <w:lang w:val="en-GB"/>
        </w:rPr>
      </w:pPr>
      <w:r>
        <w:rPr>
          <w:lang w:val="en-GB"/>
        </w:rPr>
        <w:t>Some</w:t>
      </w:r>
      <w:r w:rsidRPr="009F51ED">
        <w:rPr>
          <w:b/>
          <w:bCs/>
          <w:lang w:val="en-GB"/>
        </w:rPr>
        <w:t xml:space="preserve"> </w:t>
      </w:r>
      <w:r w:rsidRPr="009F51ED">
        <w:rPr>
          <w:lang w:val="en-GB"/>
        </w:rPr>
        <w:t xml:space="preserve">children will </w:t>
      </w:r>
      <w:r w:rsidRPr="0010196A">
        <w:rPr>
          <w:b/>
          <w:bCs/>
          <w:lang w:val="en-GB"/>
        </w:rPr>
        <w:t>begin to engage</w:t>
      </w:r>
      <w:r w:rsidRPr="009F51ED">
        <w:rPr>
          <w:b/>
          <w:bCs/>
          <w:lang w:val="en-GB"/>
        </w:rPr>
        <w:t xml:space="preserve"> with </w:t>
      </w:r>
      <w:r w:rsidRPr="009F51ED">
        <w:rPr>
          <w:lang w:val="en-GB"/>
        </w:rPr>
        <w:t xml:space="preserve">and respond to questions of life, particularly </w:t>
      </w:r>
      <w:r>
        <w:rPr>
          <w:lang w:val="en-GB"/>
        </w:rPr>
        <w:t xml:space="preserve">in </w:t>
      </w:r>
      <w:r w:rsidRPr="009F51ED">
        <w:rPr>
          <w:lang w:val="en-GB"/>
        </w:rPr>
        <w:t>relationships.</w:t>
      </w:r>
      <w:r>
        <w:rPr>
          <w:lang w:val="en-GB"/>
        </w:rPr>
        <w:t xml:space="preserve"> </w:t>
      </w:r>
    </w:p>
    <w:p w14:paraId="16BD9E70" w14:textId="5E5F9BE6" w:rsidR="00D93CC0" w:rsidRPr="00767E8F" w:rsidRDefault="00D93CC0" w:rsidP="00D93CC0">
      <w:pPr>
        <w:rPr>
          <w:lang w:val="en-GB"/>
        </w:rPr>
      </w:pPr>
      <w:r>
        <w:rPr>
          <w:lang w:val="en-GB"/>
        </w:rPr>
        <w:t>Some</w:t>
      </w:r>
      <w:r w:rsidRPr="00767E8F">
        <w:rPr>
          <w:b/>
          <w:bCs/>
          <w:lang w:val="en-GB"/>
        </w:rPr>
        <w:t xml:space="preserve"> </w:t>
      </w:r>
      <w:r w:rsidRPr="00767E8F">
        <w:rPr>
          <w:lang w:val="en-GB"/>
        </w:rPr>
        <w:t xml:space="preserve">children will </w:t>
      </w:r>
      <w:r w:rsidRPr="00D93CC0">
        <w:rPr>
          <w:b/>
          <w:bCs/>
          <w:lang w:val="en-GB"/>
        </w:rPr>
        <w:t>begin to</w:t>
      </w:r>
      <w:r w:rsidRPr="00767E8F">
        <w:rPr>
          <w:lang w:val="en-GB"/>
        </w:rPr>
        <w:t xml:space="preserve"> </w:t>
      </w:r>
      <w:r w:rsidRPr="00767E8F">
        <w:rPr>
          <w:b/>
          <w:bCs/>
          <w:lang w:val="en-GB"/>
        </w:rPr>
        <w:t xml:space="preserve">describe and show understanding </w:t>
      </w:r>
      <w:r w:rsidRPr="00767E8F">
        <w:rPr>
          <w:lang w:val="en-GB"/>
        </w:rPr>
        <w:t xml:space="preserve">of religious sources, beliefs, ideas, feelings and experiences making links between them; concerning the mission of a Christian and married </w:t>
      </w:r>
      <w:proofErr w:type="gramStart"/>
      <w:r w:rsidRPr="00767E8F">
        <w:rPr>
          <w:lang w:val="en-GB"/>
        </w:rPr>
        <w:t>people in particular</w:t>
      </w:r>
      <w:proofErr w:type="gramEnd"/>
      <w:r w:rsidRPr="00767E8F">
        <w:rPr>
          <w:lang w:val="en-GB"/>
        </w:rPr>
        <w:t>.</w:t>
      </w:r>
      <w:r>
        <w:rPr>
          <w:lang w:val="en-GB"/>
        </w:rPr>
        <w:t xml:space="preserve"> </w:t>
      </w:r>
    </w:p>
    <w:p w14:paraId="0373E4A4" w14:textId="77777777" w:rsidR="00D93CC0" w:rsidRPr="00767E8F" w:rsidRDefault="00D93CC0" w:rsidP="00D93CC0">
      <w:pPr>
        <w:rPr>
          <w:lang w:val="en-GB"/>
        </w:rPr>
      </w:pPr>
      <w:r>
        <w:rPr>
          <w:lang w:val="en-GB"/>
        </w:rPr>
        <w:t xml:space="preserve">Some </w:t>
      </w:r>
      <w:r w:rsidRPr="00767E8F">
        <w:rPr>
          <w:lang w:val="en-GB"/>
        </w:rPr>
        <w:t xml:space="preserve">children will be able to </w:t>
      </w:r>
      <w:r w:rsidRPr="00D93CC0">
        <w:rPr>
          <w:b/>
          <w:bCs/>
          <w:lang w:val="en-GB"/>
        </w:rPr>
        <w:t>use r</w:t>
      </w:r>
      <w:r w:rsidRPr="00767E8F">
        <w:rPr>
          <w:b/>
          <w:bCs/>
          <w:lang w:val="en-GB"/>
        </w:rPr>
        <w:t xml:space="preserve">eligious terms </w:t>
      </w:r>
      <w:r w:rsidRPr="00767E8F">
        <w:rPr>
          <w:lang w:val="en-GB"/>
        </w:rPr>
        <w:t xml:space="preserve">to </w:t>
      </w:r>
      <w:r w:rsidRPr="00D93CC0">
        <w:rPr>
          <w:b/>
          <w:bCs/>
          <w:lang w:val="en-GB"/>
        </w:rPr>
        <w:t>begin to show an understanding</w:t>
      </w:r>
      <w:r w:rsidRPr="00767E8F">
        <w:rPr>
          <w:lang w:val="en-GB"/>
        </w:rPr>
        <w:t xml:space="preserve"> of the marriage liturgy and the Promises made. </w:t>
      </w:r>
    </w:p>
    <w:p w14:paraId="101712AA" w14:textId="77777777" w:rsidR="00D93CC0" w:rsidRDefault="00D93CC0" w:rsidP="00D93CC0">
      <w:pPr>
        <w:rPr>
          <w:lang w:val="en-GB"/>
        </w:rPr>
      </w:pPr>
      <w:r>
        <w:rPr>
          <w:lang w:val="en-GB"/>
        </w:rPr>
        <w:t xml:space="preserve">Some </w:t>
      </w:r>
      <w:r w:rsidRPr="00767E8F">
        <w:rPr>
          <w:lang w:val="en-GB"/>
        </w:rPr>
        <w:t xml:space="preserve">children will </w:t>
      </w:r>
      <w:r w:rsidRPr="00D93CC0">
        <w:rPr>
          <w:b/>
          <w:bCs/>
          <w:lang w:val="en-GB"/>
        </w:rPr>
        <w:t>begin to show</w:t>
      </w:r>
      <w:r w:rsidRPr="00767E8F">
        <w:rPr>
          <w:b/>
          <w:bCs/>
          <w:lang w:val="en-GB"/>
        </w:rPr>
        <w:t xml:space="preserve"> understanding </w:t>
      </w:r>
      <w:r w:rsidRPr="00767E8F">
        <w:rPr>
          <w:lang w:val="en-GB"/>
        </w:rPr>
        <w:t>of how religious belief shapes the l</w:t>
      </w:r>
      <w:r>
        <w:rPr>
          <w:lang w:val="en-GB"/>
        </w:rPr>
        <w:t>ives</w:t>
      </w:r>
      <w:r w:rsidRPr="00767E8F">
        <w:rPr>
          <w:lang w:val="en-GB"/>
        </w:rPr>
        <w:t xml:space="preserve"> of married people</w:t>
      </w:r>
      <w:r>
        <w:rPr>
          <w:lang w:val="en-GB"/>
        </w:rPr>
        <w:t>.</w:t>
      </w:r>
    </w:p>
    <w:p w14:paraId="6033C83E" w14:textId="77777777" w:rsidR="00D93CC0" w:rsidRPr="00767E8F" w:rsidRDefault="00D93CC0" w:rsidP="00D93CC0">
      <w:pPr>
        <w:rPr>
          <w:lang w:val="en-GB"/>
        </w:rPr>
      </w:pPr>
      <w:r>
        <w:rPr>
          <w:lang w:val="en-GB"/>
        </w:rPr>
        <w:t xml:space="preserve">Some children will </w:t>
      </w:r>
      <w:r w:rsidRPr="00D93CC0">
        <w:rPr>
          <w:b/>
          <w:bCs/>
          <w:lang w:val="en-GB"/>
        </w:rPr>
        <w:t>begin to show understanding</w:t>
      </w:r>
      <w:r>
        <w:rPr>
          <w:lang w:val="en-GB"/>
        </w:rPr>
        <w:t xml:space="preserve"> of how religious belief shapes the lives</w:t>
      </w:r>
      <w:r w:rsidRPr="00767E8F">
        <w:rPr>
          <w:lang w:val="en-GB"/>
        </w:rPr>
        <w:t xml:space="preserve"> of those who are involved in the community as volunteers. </w:t>
      </w:r>
    </w:p>
    <w:p w14:paraId="4A168902" w14:textId="5D92E951" w:rsidR="00D93CC0" w:rsidRDefault="00D93CC0" w:rsidP="00333727">
      <w:pPr>
        <w:rPr>
          <w:lang w:val="en-GB"/>
        </w:rPr>
      </w:pPr>
    </w:p>
    <w:p w14:paraId="680DAF3A" w14:textId="70082600" w:rsidR="00D93CC0" w:rsidRDefault="00D93CC0" w:rsidP="00333727">
      <w:pPr>
        <w:rPr>
          <w:lang w:val="en-GB"/>
        </w:rPr>
      </w:pPr>
      <w:bookmarkStart w:id="0" w:name="_GoBack"/>
      <w:bookmarkEnd w:id="0"/>
    </w:p>
    <w:p w14:paraId="54F66ECA" w14:textId="77777777" w:rsidR="00D93CC0" w:rsidRPr="00333727" w:rsidRDefault="00D93CC0" w:rsidP="00333727">
      <w:pPr>
        <w:rPr>
          <w:lang w:val="en-GB"/>
        </w:rPr>
      </w:pPr>
    </w:p>
    <w:p w14:paraId="58A1B85F" w14:textId="77777777" w:rsidR="00333727" w:rsidRPr="00B11822" w:rsidRDefault="00333727" w:rsidP="00333727">
      <w:pPr>
        <w:outlineLvl w:val="0"/>
        <w:rPr>
          <w:b/>
          <w:sz w:val="36"/>
        </w:rPr>
      </w:pPr>
      <w:r w:rsidRPr="00B11822">
        <w:rPr>
          <w:b/>
          <w:sz w:val="36"/>
        </w:rPr>
        <w:t>CHURCH TEACHING</w:t>
      </w:r>
    </w:p>
    <w:p w14:paraId="4F2B00A2" w14:textId="77777777" w:rsidR="00333727" w:rsidRPr="00333727" w:rsidRDefault="00333727" w:rsidP="00333727">
      <w:pPr>
        <w:rPr>
          <w:lang w:val="en-GB"/>
        </w:rPr>
      </w:pPr>
    </w:p>
    <w:p w14:paraId="5BBCA55C" w14:textId="77777777" w:rsidR="00ED745E" w:rsidRPr="00ED745E" w:rsidRDefault="00ED745E" w:rsidP="00ED745E">
      <w:pPr>
        <w:rPr>
          <w:lang w:val="en-GB"/>
        </w:rPr>
      </w:pPr>
      <w:r w:rsidRPr="00ED745E">
        <w:rPr>
          <w:lang w:val="en-GB"/>
        </w:rPr>
        <w:t xml:space="preserve">This is an outline of the teaching of the Church covered in </w:t>
      </w:r>
      <w:r w:rsidRPr="00ED745E">
        <w:rPr>
          <w:b/>
          <w:bCs/>
          <w:lang w:val="en-GB"/>
        </w:rPr>
        <w:t>LIFE CHOICES:</w:t>
      </w:r>
    </w:p>
    <w:p w14:paraId="6F20B05B" w14:textId="05D3497F" w:rsidR="00ED745E" w:rsidRPr="00ED745E" w:rsidRDefault="00ED745E" w:rsidP="00ED745E">
      <w:pPr>
        <w:pStyle w:val="ListParagraph"/>
        <w:numPr>
          <w:ilvl w:val="0"/>
          <w:numId w:val="43"/>
        </w:numPr>
        <w:rPr>
          <w:lang w:val="en-GB"/>
        </w:rPr>
      </w:pPr>
      <w:r w:rsidRPr="00ED745E">
        <w:rPr>
          <w:lang w:val="en-GB"/>
        </w:rPr>
        <w:t>The Sacrament of Marriage.</w:t>
      </w:r>
    </w:p>
    <w:p w14:paraId="541A8F83" w14:textId="720AB46A" w:rsidR="00ED745E" w:rsidRPr="00ED745E" w:rsidRDefault="00ED745E" w:rsidP="00ED745E">
      <w:pPr>
        <w:pStyle w:val="ListParagraph"/>
        <w:numPr>
          <w:ilvl w:val="0"/>
          <w:numId w:val="43"/>
        </w:numPr>
        <w:rPr>
          <w:lang w:val="en-GB"/>
        </w:rPr>
      </w:pPr>
      <w:r w:rsidRPr="00ED745E">
        <w:rPr>
          <w:lang w:val="en-GB"/>
        </w:rPr>
        <w:t>The call to holiness.</w:t>
      </w:r>
    </w:p>
    <w:p w14:paraId="1A00898E" w14:textId="376B377C" w:rsidR="00ED745E" w:rsidRPr="00ED745E" w:rsidRDefault="00ED745E" w:rsidP="00ED745E">
      <w:pPr>
        <w:pStyle w:val="ListParagraph"/>
        <w:numPr>
          <w:ilvl w:val="0"/>
          <w:numId w:val="43"/>
        </w:numPr>
        <w:rPr>
          <w:lang w:val="en-GB"/>
        </w:rPr>
      </w:pPr>
      <w:r w:rsidRPr="00ED745E">
        <w:rPr>
          <w:lang w:val="en-GB"/>
        </w:rPr>
        <w:t>Each person shares in the mission of Christ.</w:t>
      </w:r>
    </w:p>
    <w:p w14:paraId="21A9D4D2" w14:textId="5B747F45" w:rsidR="00ED745E" w:rsidRPr="00ED745E" w:rsidRDefault="00ED745E" w:rsidP="00ED745E">
      <w:pPr>
        <w:pStyle w:val="ListParagraph"/>
        <w:numPr>
          <w:ilvl w:val="0"/>
          <w:numId w:val="43"/>
        </w:numPr>
        <w:rPr>
          <w:lang w:val="en-GB"/>
        </w:rPr>
      </w:pPr>
      <w:r w:rsidRPr="00ED745E">
        <w:rPr>
          <w:lang w:val="en-GB"/>
        </w:rPr>
        <w:t>Witness of Christian life.</w:t>
      </w:r>
    </w:p>
    <w:p w14:paraId="0B5633AA" w14:textId="74379ED0" w:rsidR="00ED745E" w:rsidRPr="00ED745E" w:rsidRDefault="00ED745E" w:rsidP="00ED745E">
      <w:pPr>
        <w:pStyle w:val="ListParagraph"/>
        <w:numPr>
          <w:ilvl w:val="0"/>
          <w:numId w:val="43"/>
        </w:numPr>
        <w:rPr>
          <w:lang w:val="en-GB"/>
        </w:rPr>
      </w:pPr>
      <w:r w:rsidRPr="00ED745E">
        <w:rPr>
          <w:lang w:val="en-GB"/>
        </w:rPr>
        <w:t>Christian service.</w:t>
      </w:r>
    </w:p>
    <w:p w14:paraId="0508BD27" w14:textId="3AFC6EB0" w:rsidR="00ED745E" w:rsidRPr="00ED745E" w:rsidRDefault="00ED745E" w:rsidP="00ED745E">
      <w:pPr>
        <w:pStyle w:val="ListParagraph"/>
        <w:numPr>
          <w:ilvl w:val="0"/>
          <w:numId w:val="43"/>
        </w:numPr>
        <w:rPr>
          <w:lang w:val="en-GB"/>
        </w:rPr>
      </w:pPr>
      <w:r w:rsidRPr="00ED745E">
        <w:rPr>
          <w:lang w:val="en-GB"/>
        </w:rPr>
        <w:t>The Beatitudes.</w:t>
      </w:r>
    </w:p>
    <w:p w14:paraId="3B4D4414" w14:textId="5E613C0D" w:rsidR="00ED745E" w:rsidRPr="00ED745E" w:rsidRDefault="00ED745E" w:rsidP="00ED745E">
      <w:pPr>
        <w:pStyle w:val="ListParagraph"/>
        <w:numPr>
          <w:ilvl w:val="0"/>
          <w:numId w:val="43"/>
        </w:numPr>
        <w:rPr>
          <w:lang w:val="en-GB"/>
        </w:rPr>
      </w:pPr>
      <w:r w:rsidRPr="00ED745E">
        <w:rPr>
          <w:lang w:val="en-GB"/>
        </w:rPr>
        <w:t>Love of God and neighbour.</w:t>
      </w:r>
    </w:p>
    <w:p w14:paraId="555C4C14" w14:textId="77777777" w:rsidR="001126C7" w:rsidRPr="00C40736" w:rsidRDefault="001126C7" w:rsidP="00333727"/>
    <w:sectPr w:rsidR="001126C7" w:rsidRPr="00C40736" w:rsidSect="00BE536B">
      <w:pgSz w:w="11900" w:h="16840"/>
      <w:pgMar w:top="720" w:right="1440" w:bottom="720" w:left="1440" w:header="720" w:footer="720" w:gutter="0"/>
      <w:pgBorders w:offsetFrom="page">
        <w:left w:val="single" w:sz="48" w:space="20" w:color="4EACF3" w:themeColor="background2"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E2A7F" w14:textId="77777777" w:rsidR="00DF385C" w:rsidRDefault="00DF385C" w:rsidP="0058545A">
      <w:r>
        <w:separator/>
      </w:r>
    </w:p>
  </w:endnote>
  <w:endnote w:type="continuationSeparator" w:id="0">
    <w:p w14:paraId="7B14671E" w14:textId="77777777" w:rsidR="00DF385C" w:rsidRDefault="00DF385C" w:rsidP="00585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Std">
    <w:altName w:val="Calibri"/>
    <w:charset w:val="00"/>
    <w:family w:val="auto"/>
    <w:pitch w:val="variable"/>
    <w:sig w:usb0="8000008B" w:usb1="100060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Kepler Std Light">
    <w:altName w:val="Cambria"/>
    <w:panose1 w:val="00000000000000000000"/>
    <w:charset w:val="00"/>
    <w:family w:val="roman"/>
    <w:notTrueType/>
    <w:pitch w:val="variable"/>
    <w:sig w:usb0="800000AF" w:usb1="5000607B"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26F07" w14:textId="77777777" w:rsidR="00DF385C" w:rsidRDefault="00DF385C" w:rsidP="0058545A">
      <w:r>
        <w:separator/>
      </w:r>
    </w:p>
  </w:footnote>
  <w:footnote w:type="continuationSeparator" w:id="0">
    <w:p w14:paraId="0C75207E" w14:textId="77777777" w:rsidR="00DF385C" w:rsidRDefault="00DF385C" w:rsidP="00585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B6430"/>
    <w:multiLevelType w:val="hybridMultilevel"/>
    <w:tmpl w:val="B150E5BC"/>
    <w:lvl w:ilvl="0" w:tplc="C31491AE">
      <w:start w:val="1"/>
      <w:numFmt w:val="bullet"/>
      <w:lvlText w:val="Q"/>
      <w:lvlJc w:val="left"/>
      <w:pPr>
        <w:ind w:left="810" w:hanging="360"/>
      </w:pPr>
      <w:rPr>
        <w:rFonts w:ascii="Symbol Std" w:hAnsi="Symbol Std"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148B5AA5"/>
    <w:multiLevelType w:val="hybridMultilevel"/>
    <w:tmpl w:val="5E4851F0"/>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E7D52"/>
    <w:multiLevelType w:val="hybridMultilevel"/>
    <w:tmpl w:val="080CF88E"/>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54CCD"/>
    <w:multiLevelType w:val="hybridMultilevel"/>
    <w:tmpl w:val="26865E6A"/>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62BE4"/>
    <w:multiLevelType w:val="hybridMultilevel"/>
    <w:tmpl w:val="07CA1012"/>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725A"/>
    <w:multiLevelType w:val="hybridMultilevel"/>
    <w:tmpl w:val="884418F8"/>
    <w:lvl w:ilvl="0" w:tplc="C31491AE">
      <w:start w:val="1"/>
      <w:numFmt w:val="bullet"/>
      <w:lvlText w:val="Q"/>
      <w:lvlJc w:val="left"/>
      <w:pPr>
        <w:ind w:left="810" w:hanging="360"/>
      </w:pPr>
      <w:rPr>
        <w:rFonts w:ascii="Symbol Std" w:hAnsi="Symbol Std" w:hint="default"/>
        <w:b/>
        <w:i w:val="0"/>
        <w:color w:val="5E74D4"/>
        <w:sz w:val="28"/>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1D4E675A"/>
    <w:multiLevelType w:val="hybridMultilevel"/>
    <w:tmpl w:val="60D68F76"/>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F61255"/>
    <w:multiLevelType w:val="hybridMultilevel"/>
    <w:tmpl w:val="F9640552"/>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729F4"/>
    <w:multiLevelType w:val="hybridMultilevel"/>
    <w:tmpl w:val="7452D8D2"/>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AD27A0"/>
    <w:multiLevelType w:val="hybridMultilevel"/>
    <w:tmpl w:val="CC7EBCE2"/>
    <w:lvl w:ilvl="0" w:tplc="23B064D6">
      <w:start w:val="1"/>
      <w:numFmt w:val="bullet"/>
      <w:lvlText w:val="*"/>
      <w:lvlJc w:val="left"/>
      <w:pPr>
        <w:ind w:left="720" w:hanging="360"/>
      </w:pPr>
      <w:rPr>
        <w:rFonts w:ascii="Kepler Std Light" w:hAnsi="Kepler Std Light" w:hint="default"/>
        <w:b/>
        <w:i w:val="0"/>
        <w:color w:val="92D050"/>
        <w:position w:val="-6"/>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B11C2B"/>
    <w:multiLevelType w:val="hybridMultilevel"/>
    <w:tmpl w:val="A6DE372E"/>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B32C50"/>
    <w:multiLevelType w:val="hybridMultilevel"/>
    <w:tmpl w:val="50287BF2"/>
    <w:lvl w:ilvl="0" w:tplc="1EBEA2AA">
      <w:start w:val="1"/>
      <w:numFmt w:val="bullet"/>
      <w:lvlText w:val=""/>
      <w:lvlJc w:val="left"/>
      <w:pPr>
        <w:ind w:left="720" w:hanging="360"/>
      </w:pPr>
      <w:rPr>
        <w:rFonts w:ascii="Wingdings 3" w:hAnsi="Wingdings 3" w:hint="default"/>
        <w:b/>
        <w:i w:val="0"/>
        <w:color w:val="92D050"/>
        <w:sz w:val="28"/>
      </w:rPr>
    </w:lvl>
    <w:lvl w:ilvl="1" w:tplc="6CC417A6">
      <w:start w:val="8"/>
      <w:numFmt w:val="bullet"/>
      <w:lvlText w:val="•"/>
      <w:lvlJc w:val="left"/>
      <w:pPr>
        <w:ind w:left="1440" w:hanging="360"/>
      </w:pPr>
      <w:rPr>
        <w:rFonts w:ascii="Cambria" w:eastAsiaTheme="minorHAnsi" w:hAnsi="Cambria" w:cs="Cambri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2365C"/>
    <w:multiLevelType w:val="hybridMultilevel"/>
    <w:tmpl w:val="29D8C770"/>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5C7328"/>
    <w:multiLevelType w:val="hybridMultilevel"/>
    <w:tmpl w:val="33CCA2E4"/>
    <w:lvl w:ilvl="0" w:tplc="04090001">
      <w:start w:val="1"/>
      <w:numFmt w:val="bullet"/>
      <w:lvlText w:val=""/>
      <w:lvlJc w:val="left"/>
      <w:pPr>
        <w:ind w:left="1080" w:hanging="360"/>
      </w:pPr>
      <w:rPr>
        <w:rFonts w:ascii="Symbol" w:hAnsi="Symbol" w:hint="default"/>
        <w:b/>
        <w:i w:val="0"/>
        <w:color w:val="5E74D4"/>
        <w:sz w:val="28"/>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2B87A4D"/>
    <w:multiLevelType w:val="hybridMultilevel"/>
    <w:tmpl w:val="466864B8"/>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B6836"/>
    <w:multiLevelType w:val="hybridMultilevel"/>
    <w:tmpl w:val="4588D7D6"/>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E67C5D"/>
    <w:multiLevelType w:val="hybridMultilevel"/>
    <w:tmpl w:val="A6162558"/>
    <w:lvl w:ilvl="0" w:tplc="C31491AE">
      <w:start w:val="1"/>
      <w:numFmt w:val="bullet"/>
      <w:lvlText w:val="Q"/>
      <w:lvlJc w:val="left"/>
      <w:pPr>
        <w:ind w:left="810" w:hanging="360"/>
      </w:pPr>
      <w:rPr>
        <w:rFonts w:ascii="Symbol Std" w:hAnsi="Symbol Std" w:hint="default"/>
        <w:b/>
        <w:i w:val="0"/>
        <w:color w:val="5E74D4"/>
        <w:sz w:val="28"/>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7" w15:restartNumberingAfterBreak="0">
    <w:nsid w:val="3EED41DF"/>
    <w:multiLevelType w:val="hybridMultilevel"/>
    <w:tmpl w:val="91109A1C"/>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D338BD"/>
    <w:multiLevelType w:val="hybridMultilevel"/>
    <w:tmpl w:val="DC3A41F4"/>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3D118C"/>
    <w:multiLevelType w:val="hybridMultilevel"/>
    <w:tmpl w:val="5CEC2106"/>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681380"/>
    <w:multiLevelType w:val="hybridMultilevel"/>
    <w:tmpl w:val="8E62F124"/>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C7388F"/>
    <w:multiLevelType w:val="hybridMultilevel"/>
    <w:tmpl w:val="188C0034"/>
    <w:lvl w:ilvl="0" w:tplc="04090001">
      <w:start w:val="1"/>
      <w:numFmt w:val="bullet"/>
      <w:lvlText w:val=""/>
      <w:lvlJc w:val="left"/>
      <w:pPr>
        <w:ind w:left="720" w:hanging="360"/>
      </w:pPr>
      <w:rPr>
        <w:rFonts w:ascii="Symbol" w:hAnsi="Symbol" w:hint="default"/>
        <w:b/>
        <w:i w:val="0"/>
        <w:color w:val="5E74D4"/>
        <w:sz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8235D7"/>
    <w:multiLevelType w:val="hybridMultilevel"/>
    <w:tmpl w:val="7E04F77A"/>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0C3EF7"/>
    <w:multiLevelType w:val="hybridMultilevel"/>
    <w:tmpl w:val="73D4FEBC"/>
    <w:lvl w:ilvl="0" w:tplc="C31491AE">
      <w:start w:val="1"/>
      <w:numFmt w:val="bullet"/>
      <w:lvlText w:val="Q"/>
      <w:lvlJc w:val="left"/>
      <w:pPr>
        <w:ind w:left="810" w:hanging="360"/>
      </w:pPr>
      <w:rPr>
        <w:rFonts w:ascii="Symbol Std" w:hAnsi="Symbol Std" w:hint="default"/>
        <w:b/>
        <w:i w:val="0"/>
        <w:color w:val="5E74D4"/>
        <w:sz w:val="28"/>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15:restartNumberingAfterBreak="0">
    <w:nsid w:val="53466F5C"/>
    <w:multiLevelType w:val="hybridMultilevel"/>
    <w:tmpl w:val="CB3C7A14"/>
    <w:lvl w:ilvl="0" w:tplc="1EBEA2AA">
      <w:start w:val="1"/>
      <w:numFmt w:val="bullet"/>
      <w:lvlText w:val=""/>
      <w:lvlJc w:val="left"/>
      <w:pPr>
        <w:ind w:left="720" w:hanging="360"/>
      </w:pPr>
      <w:rPr>
        <w:rFonts w:ascii="Wingdings 3" w:hAnsi="Wingdings 3" w:hint="default"/>
        <w:b/>
        <w:i w:val="0"/>
        <w:color w:val="92D050"/>
        <w:sz w:val="28"/>
      </w:rPr>
    </w:lvl>
    <w:lvl w:ilvl="1" w:tplc="C72C5876">
      <w:start w:val="8"/>
      <w:numFmt w:val="bullet"/>
      <w:lvlText w:val="•"/>
      <w:lvlJc w:val="left"/>
      <w:pPr>
        <w:ind w:left="1800" w:hanging="72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995369"/>
    <w:multiLevelType w:val="hybridMultilevel"/>
    <w:tmpl w:val="568CD41C"/>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EB70ED"/>
    <w:multiLevelType w:val="hybridMultilevel"/>
    <w:tmpl w:val="E96A0DC2"/>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BE24F1"/>
    <w:multiLevelType w:val="hybridMultilevel"/>
    <w:tmpl w:val="CB6C7410"/>
    <w:lvl w:ilvl="0" w:tplc="F1D6468C">
      <w:start w:val="1"/>
      <w:numFmt w:val="bullet"/>
      <w:lvlText w:val=""/>
      <w:lvlJc w:val="left"/>
      <w:pPr>
        <w:ind w:left="720" w:hanging="360"/>
      </w:pPr>
      <w:rPr>
        <w:rFonts w:ascii="Wingdings" w:hAnsi="Wingdings" w:hint="default"/>
        <w:b/>
        <w:i w:val="0"/>
        <w:color w:val="E5D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1A0DAB"/>
    <w:multiLevelType w:val="hybridMultilevel"/>
    <w:tmpl w:val="12FEECA6"/>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FF5418"/>
    <w:multiLevelType w:val="hybridMultilevel"/>
    <w:tmpl w:val="D4E01974"/>
    <w:lvl w:ilvl="0" w:tplc="1EBEA2AA">
      <w:start w:val="1"/>
      <w:numFmt w:val="bullet"/>
      <w:lvlText w:val=""/>
      <w:lvlJc w:val="left"/>
      <w:pPr>
        <w:ind w:left="720" w:hanging="360"/>
      </w:pPr>
      <w:rPr>
        <w:rFonts w:ascii="Wingdings 3" w:hAnsi="Wingdings 3" w:hint="default"/>
        <w:b/>
        <w:i w:val="0"/>
        <w:color w:val="92D050"/>
        <w:sz w:val="28"/>
      </w:rPr>
    </w:lvl>
    <w:lvl w:ilvl="1" w:tplc="C72C5876">
      <w:start w:val="8"/>
      <w:numFmt w:val="bullet"/>
      <w:lvlText w:val="•"/>
      <w:lvlJc w:val="left"/>
      <w:pPr>
        <w:ind w:left="1800" w:hanging="72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925A88"/>
    <w:multiLevelType w:val="hybridMultilevel"/>
    <w:tmpl w:val="A9164A02"/>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24156B"/>
    <w:multiLevelType w:val="hybridMultilevel"/>
    <w:tmpl w:val="C1A444A8"/>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321F3A"/>
    <w:multiLevelType w:val="hybridMultilevel"/>
    <w:tmpl w:val="2B6E6312"/>
    <w:lvl w:ilvl="0" w:tplc="F1D6468C">
      <w:start w:val="1"/>
      <w:numFmt w:val="bullet"/>
      <w:lvlText w:val=""/>
      <w:lvlJc w:val="left"/>
      <w:pPr>
        <w:ind w:left="720" w:hanging="360"/>
      </w:pPr>
      <w:rPr>
        <w:rFonts w:ascii="Wingdings" w:hAnsi="Wingdings" w:hint="default"/>
        <w:b/>
        <w:i w:val="0"/>
        <w:color w:val="E5D000"/>
        <w:sz w:val="28"/>
      </w:rPr>
    </w:lvl>
    <w:lvl w:ilvl="1" w:tplc="3A66C9C2">
      <w:start w:val="8"/>
      <w:numFmt w:val="bullet"/>
      <w:lvlText w:val="•"/>
      <w:lvlJc w:val="left"/>
      <w:pPr>
        <w:ind w:left="1800" w:hanging="72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F2460C"/>
    <w:multiLevelType w:val="hybridMultilevel"/>
    <w:tmpl w:val="19CE3BAC"/>
    <w:lvl w:ilvl="0" w:tplc="F1D6468C">
      <w:start w:val="1"/>
      <w:numFmt w:val="bullet"/>
      <w:lvlText w:val=""/>
      <w:lvlJc w:val="left"/>
      <w:pPr>
        <w:ind w:left="720" w:hanging="360"/>
      </w:pPr>
      <w:rPr>
        <w:rFonts w:ascii="Wingdings" w:hAnsi="Wingdings" w:hint="default"/>
        <w:b/>
        <w:i w:val="0"/>
        <w:color w:val="E5D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3B4298"/>
    <w:multiLevelType w:val="hybridMultilevel"/>
    <w:tmpl w:val="E9D085A2"/>
    <w:lvl w:ilvl="0" w:tplc="F1D6468C">
      <w:start w:val="1"/>
      <w:numFmt w:val="bullet"/>
      <w:lvlText w:val=""/>
      <w:lvlJc w:val="left"/>
      <w:pPr>
        <w:ind w:left="720" w:hanging="360"/>
      </w:pPr>
      <w:rPr>
        <w:rFonts w:ascii="Wingdings" w:hAnsi="Wingdings" w:hint="default"/>
        <w:b/>
        <w:i w:val="0"/>
        <w:color w:val="E5D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435C42"/>
    <w:multiLevelType w:val="hybridMultilevel"/>
    <w:tmpl w:val="3AD6B064"/>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3C3A6C"/>
    <w:multiLevelType w:val="hybridMultilevel"/>
    <w:tmpl w:val="E39A1072"/>
    <w:lvl w:ilvl="0" w:tplc="C31491AE">
      <w:start w:val="1"/>
      <w:numFmt w:val="bullet"/>
      <w:lvlText w:val="Q"/>
      <w:lvlJc w:val="left"/>
      <w:pPr>
        <w:ind w:left="810" w:hanging="360"/>
      </w:pPr>
      <w:rPr>
        <w:rFonts w:ascii="Symbol Std" w:hAnsi="Symbol Std"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7" w15:restartNumberingAfterBreak="0">
    <w:nsid w:val="73A83B83"/>
    <w:multiLevelType w:val="hybridMultilevel"/>
    <w:tmpl w:val="B71AFEFE"/>
    <w:lvl w:ilvl="0" w:tplc="23B064D6">
      <w:start w:val="1"/>
      <w:numFmt w:val="bullet"/>
      <w:lvlText w:val="*"/>
      <w:lvlJc w:val="left"/>
      <w:pPr>
        <w:ind w:left="720" w:hanging="360"/>
      </w:pPr>
      <w:rPr>
        <w:rFonts w:ascii="Kepler Std Light" w:hAnsi="Kepler Std Light" w:hint="default"/>
        <w:b/>
        <w:i w:val="0"/>
        <w:color w:val="92D050"/>
        <w:position w:val="-6"/>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875F33"/>
    <w:multiLevelType w:val="hybridMultilevel"/>
    <w:tmpl w:val="FEEC6ADA"/>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752E33"/>
    <w:multiLevelType w:val="hybridMultilevel"/>
    <w:tmpl w:val="4FDE8900"/>
    <w:lvl w:ilvl="0" w:tplc="04090001">
      <w:start w:val="1"/>
      <w:numFmt w:val="bullet"/>
      <w:lvlText w:val=""/>
      <w:lvlJc w:val="left"/>
      <w:pPr>
        <w:ind w:left="1080" w:hanging="360"/>
      </w:pPr>
      <w:rPr>
        <w:rFonts w:ascii="Symbol" w:hAnsi="Symbol"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373561"/>
    <w:multiLevelType w:val="hybridMultilevel"/>
    <w:tmpl w:val="1DB27852"/>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9C7254"/>
    <w:multiLevelType w:val="hybridMultilevel"/>
    <w:tmpl w:val="7F1836D2"/>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F126C6"/>
    <w:multiLevelType w:val="hybridMultilevel"/>
    <w:tmpl w:val="61100534"/>
    <w:lvl w:ilvl="0" w:tplc="F1D6468C">
      <w:start w:val="1"/>
      <w:numFmt w:val="bullet"/>
      <w:lvlText w:val=""/>
      <w:lvlJc w:val="left"/>
      <w:pPr>
        <w:ind w:left="720" w:hanging="360"/>
      </w:pPr>
      <w:rPr>
        <w:rFonts w:ascii="Wingdings" w:hAnsi="Wingdings" w:hint="default"/>
        <w:b/>
        <w:i w:val="0"/>
        <w:color w:val="E5D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DB048F"/>
    <w:multiLevelType w:val="hybridMultilevel"/>
    <w:tmpl w:val="46546D20"/>
    <w:lvl w:ilvl="0" w:tplc="F1D6468C">
      <w:start w:val="1"/>
      <w:numFmt w:val="bullet"/>
      <w:lvlText w:val=""/>
      <w:lvlJc w:val="left"/>
      <w:pPr>
        <w:ind w:left="720" w:hanging="360"/>
      </w:pPr>
      <w:rPr>
        <w:rFonts w:ascii="Wingdings" w:hAnsi="Wingdings" w:hint="default"/>
        <w:b/>
        <w:i w:val="0"/>
        <w:color w:val="E5D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29"/>
  </w:num>
  <w:num w:numId="4">
    <w:abstractNumId w:val="4"/>
  </w:num>
  <w:num w:numId="5">
    <w:abstractNumId w:val="28"/>
  </w:num>
  <w:num w:numId="6">
    <w:abstractNumId w:val="10"/>
  </w:num>
  <w:num w:numId="7">
    <w:abstractNumId w:val="8"/>
  </w:num>
  <w:num w:numId="8">
    <w:abstractNumId w:val="31"/>
  </w:num>
  <w:num w:numId="9">
    <w:abstractNumId w:val="26"/>
  </w:num>
  <w:num w:numId="10">
    <w:abstractNumId w:val="5"/>
  </w:num>
  <w:num w:numId="11">
    <w:abstractNumId w:val="12"/>
  </w:num>
  <w:num w:numId="12">
    <w:abstractNumId w:val="16"/>
  </w:num>
  <w:num w:numId="13">
    <w:abstractNumId w:val="38"/>
  </w:num>
  <w:num w:numId="14">
    <w:abstractNumId w:val="23"/>
  </w:num>
  <w:num w:numId="15">
    <w:abstractNumId w:val="6"/>
  </w:num>
  <w:num w:numId="16">
    <w:abstractNumId w:val="27"/>
  </w:num>
  <w:num w:numId="17">
    <w:abstractNumId w:val="42"/>
  </w:num>
  <w:num w:numId="18">
    <w:abstractNumId w:val="43"/>
  </w:num>
  <w:num w:numId="19">
    <w:abstractNumId w:val="39"/>
  </w:num>
  <w:num w:numId="20">
    <w:abstractNumId w:val="20"/>
  </w:num>
  <w:num w:numId="21">
    <w:abstractNumId w:val="22"/>
  </w:num>
  <w:num w:numId="22">
    <w:abstractNumId w:val="35"/>
  </w:num>
  <w:num w:numId="23">
    <w:abstractNumId w:val="14"/>
  </w:num>
  <w:num w:numId="24">
    <w:abstractNumId w:val="17"/>
  </w:num>
  <w:num w:numId="25">
    <w:abstractNumId w:val="30"/>
  </w:num>
  <w:num w:numId="26">
    <w:abstractNumId w:val="37"/>
  </w:num>
  <w:num w:numId="27">
    <w:abstractNumId w:val="41"/>
  </w:num>
  <w:num w:numId="28">
    <w:abstractNumId w:val="18"/>
  </w:num>
  <w:num w:numId="29">
    <w:abstractNumId w:val="25"/>
  </w:num>
  <w:num w:numId="30">
    <w:abstractNumId w:val="15"/>
  </w:num>
  <w:num w:numId="31">
    <w:abstractNumId w:val="1"/>
  </w:num>
  <w:num w:numId="32">
    <w:abstractNumId w:val="3"/>
  </w:num>
  <w:num w:numId="33">
    <w:abstractNumId w:val="0"/>
  </w:num>
  <w:num w:numId="34">
    <w:abstractNumId w:val="40"/>
  </w:num>
  <w:num w:numId="35">
    <w:abstractNumId w:val="9"/>
  </w:num>
  <w:num w:numId="36">
    <w:abstractNumId w:val="36"/>
  </w:num>
  <w:num w:numId="37">
    <w:abstractNumId w:val="2"/>
  </w:num>
  <w:num w:numId="38">
    <w:abstractNumId w:val="7"/>
  </w:num>
  <w:num w:numId="39">
    <w:abstractNumId w:val="11"/>
  </w:num>
  <w:num w:numId="40">
    <w:abstractNumId w:val="32"/>
  </w:num>
  <w:num w:numId="41">
    <w:abstractNumId w:val="33"/>
  </w:num>
  <w:num w:numId="42">
    <w:abstractNumId w:val="34"/>
  </w:num>
  <w:num w:numId="43">
    <w:abstractNumId w:val="21"/>
  </w:num>
  <w:num w:numId="44">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D83"/>
    <w:rsid w:val="00006AD7"/>
    <w:rsid w:val="00021115"/>
    <w:rsid w:val="000327C3"/>
    <w:rsid w:val="00033062"/>
    <w:rsid w:val="00051213"/>
    <w:rsid w:val="00090A0C"/>
    <w:rsid w:val="000E70F6"/>
    <w:rsid w:val="0010196A"/>
    <w:rsid w:val="001126C7"/>
    <w:rsid w:val="00142F45"/>
    <w:rsid w:val="001702B6"/>
    <w:rsid w:val="001A1EFF"/>
    <w:rsid w:val="001B50BD"/>
    <w:rsid w:val="001B7E41"/>
    <w:rsid w:val="001F5C80"/>
    <w:rsid w:val="00217351"/>
    <w:rsid w:val="0026747D"/>
    <w:rsid w:val="002A1BCA"/>
    <w:rsid w:val="002A4DBD"/>
    <w:rsid w:val="002B004E"/>
    <w:rsid w:val="00320D83"/>
    <w:rsid w:val="00333727"/>
    <w:rsid w:val="00364B6E"/>
    <w:rsid w:val="00371BA7"/>
    <w:rsid w:val="00372A11"/>
    <w:rsid w:val="00380CE3"/>
    <w:rsid w:val="0038279A"/>
    <w:rsid w:val="00392225"/>
    <w:rsid w:val="003B1D8B"/>
    <w:rsid w:val="003D212F"/>
    <w:rsid w:val="003F4D84"/>
    <w:rsid w:val="003F7191"/>
    <w:rsid w:val="003F7834"/>
    <w:rsid w:val="00412DF8"/>
    <w:rsid w:val="00431EC0"/>
    <w:rsid w:val="00451F5A"/>
    <w:rsid w:val="00471CF6"/>
    <w:rsid w:val="004B551A"/>
    <w:rsid w:val="0051351B"/>
    <w:rsid w:val="00583D83"/>
    <w:rsid w:val="0058545A"/>
    <w:rsid w:val="00597AB7"/>
    <w:rsid w:val="005E42B3"/>
    <w:rsid w:val="00613704"/>
    <w:rsid w:val="00664B40"/>
    <w:rsid w:val="0069652A"/>
    <w:rsid w:val="006C0C18"/>
    <w:rsid w:val="006D27FC"/>
    <w:rsid w:val="007073C1"/>
    <w:rsid w:val="007200A7"/>
    <w:rsid w:val="00736F40"/>
    <w:rsid w:val="00745CFD"/>
    <w:rsid w:val="00746A71"/>
    <w:rsid w:val="007515B9"/>
    <w:rsid w:val="0075531D"/>
    <w:rsid w:val="00766623"/>
    <w:rsid w:val="00767E8F"/>
    <w:rsid w:val="00775721"/>
    <w:rsid w:val="00782B59"/>
    <w:rsid w:val="00797E05"/>
    <w:rsid w:val="007B0078"/>
    <w:rsid w:val="007B6AA2"/>
    <w:rsid w:val="007B7F43"/>
    <w:rsid w:val="007F00B8"/>
    <w:rsid w:val="007F4E7C"/>
    <w:rsid w:val="008336E1"/>
    <w:rsid w:val="008C201D"/>
    <w:rsid w:val="00927096"/>
    <w:rsid w:val="009745AE"/>
    <w:rsid w:val="00985D1C"/>
    <w:rsid w:val="00991E47"/>
    <w:rsid w:val="009C7F95"/>
    <w:rsid w:val="009D2831"/>
    <w:rsid w:val="009F51ED"/>
    <w:rsid w:val="00A0067A"/>
    <w:rsid w:val="00A11AEC"/>
    <w:rsid w:val="00A40E52"/>
    <w:rsid w:val="00A47933"/>
    <w:rsid w:val="00A57DD7"/>
    <w:rsid w:val="00A756E9"/>
    <w:rsid w:val="00A92A80"/>
    <w:rsid w:val="00AB4D37"/>
    <w:rsid w:val="00AC028D"/>
    <w:rsid w:val="00AC0CAC"/>
    <w:rsid w:val="00AD77E2"/>
    <w:rsid w:val="00B11822"/>
    <w:rsid w:val="00B21E69"/>
    <w:rsid w:val="00B224D1"/>
    <w:rsid w:val="00BB40FB"/>
    <w:rsid w:val="00BC0D42"/>
    <w:rsid w:val="00BE536B"/>
    <w:rsid w:val="00BF1DC1"/>
    <w:rsid w:val="00C10901"/>
    <w:rsid w:val="00C33936"/>
    <w:rsid w:val="00C40736"/>
    <w:rsid w:val="00C83B0E"/>
    <w:rsid w:val="00CE34C8"/>
    <w:rsid w:val="00D07379"/>
    <w:rsid w:val="00D56351"/>
    <w:rsid w:val="00D6100E"/>
    <w:rsid w:val="00D8503D"/>
    <w:rsid w:val="00D93CC0"/>
    <w:rsid w:val="00DC3B88"/>
    <w:rsid w:val="00DC5F0A"/>
    <w:rsid w:val="00DF385C"/>
    <w:rsid w:val="00E57B74"/>
    <w:rsid w:val="00E77A15"/>
    <w:rsid w:val="00E96C4C"/>
    <w:rsid w:val="00EC4E76"/>
    <w:rsid w:val="00ED745E"/>
    <w:rsid w:val="00EF74D2"/>
    <w:rsid w:val="00F172ED"/>
    <w:rsid w:val="00F42E4F"/>
    <w:rsid w:val="00F47BFA"/>
    <w:rsid w:val="00F64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6B63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7F00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D83"/>
    <w:pPr>
      <w:ind w:left="720"/>
      <w:contextualSpacing/>
    </w:pPr>
  </w:style>
  <w:style w:type="table" w:styleId="TableGrid">
    <w:name w:val="Table Grid"/>
    <w:basedOn w:val="TableNormal"/>
    <w:uiPriority w:val="39"/>
    <w:rsid w:val="008336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545A"/>
    <w:pPr>
      <w:tabs>
        <w:tab w:val="center" w:pos="4513"/>
        <w:tab w:val="right" w:pos="9026"/>
      </w:tabs>
    </w:pPr>
  </w:style>
  <w:style w:type="character" w:customStyle="1" w:styleId="HeaderChar">
    <w:name w:val="Header Char"/>
    <w:basedOn w:val="DefaultParagraphFont"/>
    <w:link w:val="Header"/>
    <w:uiPriority w:val="99"/>
    <w:rsid w:val="0058545A"/>
  </w:style>
  <w:style w:type="paragraph" w:styleId="Footer">
    <w:name w:val="footer"/>
    <w:basedOn w:val="Normal"/>
    <w:link w:val="FooterChar"/>
    <w:uiPriority w:val="99"/>
    <w:unhideWhenUsed/>
    <w:rsid w:val="0058545A"/>
    <w:pPr>
      <w:tabs>
        <w:tab w:val="center" w:pos="4513"/>
        <w:tab w:val="right" w:pos="9026"/>
      </w:tabs>
    </w:pPr>
  </w:style>
  <w:style w:type="character" w:customStyle="1" w:styleId="FooterChar">
    <w:name w:val="Footer Char"/>
    <w:basedOn w:val="DefaultParagraphFont"/>
    <w:link w:val="Footer"/>
    <w:uiPriority w:val="99"/>
    <w:rsid w:val="0058545A"/>
  </w:style>
  <w:style w:type="character" w:styleId="Hyperlink">
    <w:name w:val="Hyperlink"/>
    <w:basedOn w:val="DefaultParagraphFont"/>
    <w:uiPriority w:val="99"/>
    <w:unhideWhenUsed/>
    <w:rsid w:val="00985D1C"/>
    <w:rPr>
      <w:color w:val="56C7AA"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451251">
      <w:bodyDiv w:val="1"/>
      <w:marLeft w:val="0"/>
      <w:marRight w:val="0"/>
      <w:marTop w:val="0"/>
      <w:marBottom w:val="0"/>
      <w:divBdr>
        <w:top w:val="none" w:sz="0" w:space="0" w:color="auto"/>
        <w:left w:val="none" w:sz="0" w:space="0" w:color="auto"/>
        <w:bottom w:val="none" w:sz="0" w:space="0" w:color="auto"/>
        <w:right w:val="none" w:sz="0" w:space="0" w:color="auto"/>
      </w:divBdr>
    </w:div>
    <w:div w:id="16370292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53B6E4A1CB1846936E2989CF9ED978" ma:contentTypeVersion="22" ma:contentTypeDescription="Create a new document." ma:contentTypeScope="" ma:versionID="b35127dffc450fdaa8d0fa31d9a6add6">
  <xsd:schema xmlns:xsd="http://www.w3.org/2001/XMLSchema" xmlns:xs="http://www.w3.org/2001/XMLSchema" xmlns:p="http://schemas.microsoft.com/office/2006/metadata/properties" xmlns:ns2="4b989610-d74b-44c1-b52e-1d9dc3efc540" xmlns:ns3="f93f3264-3b15-4307-a735-bfa3536ec467" targetNamespace="http://schemas.microsoft.com/office/2006/metadata/properties" ma:root="true" ma:fieldsID="86711b9713e13e57d7e81cb69493af34" ns2:_="" ns3:_="">
    <xsd:import namespace="4b989610-d74b-44c1-b52e-1d9dc3efc540"/>
    <xsd:import namespace="f93f3264-3b15-4307-a735-bfa3536ec46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9610-d74b-44c1-b52e-1d9dc3efc5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e03970a-e55d-4629-b0e7-91e18418f62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3f3264-3b15-4307-a735-bfa3536ec46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0ea0490-a604-4c40-9280-a0243aae3c90}" ma:internalName="TaxCatchAll" ma:showField="CatchAllData" ma:web="f93f3264-3b15-4307-a735-bfa3536ec4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93f3264-3b15-4307-a735-bfa3536ec467" xsi:nil="true"/>
    <lcf76f155ced4ddcb4097134ff3c332f xmlns="4b989610-d74b-44c1-b52e-1d9dc3efc5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54C4AC-1932-4305-BB88-48F2BA6DDF0D}"/>
</file>

<file path=customXml/itemProps2.xml><?xml version="1.0" encoding="utf-8"?>
<ds:datastoreItem xmlns:ds="http://schemas.openxmlformats.org/officeDocument/2006/customXml" ds:itemID="{D020D9BD-EEB3-41FB-99BB-B2C5E96BA7C0}"/>
</file>

<file path=customXml/itemProps3.xml><?xml version="1.0" encoding="utf-8"?>
<ds:datastoreItem xmlns:ds="http://schemas.openxmlformats.org/officeDocument/2006/customXml" ds:itemID="{94858C28-653E-4018-A1CC-3C97B8188E32}"/>
</file>

<file path=docProps/app.xml><?xml version="1.0" encoding="utf-8"?>
<Properties xmlns="http://schemas.openxmlformats.org/officeDocument/2006/extended-properties" xmlns:vt="http://schemas.openxmlformats.org/officeDocument/2006/docPropsVTypes">
  <Template>FAD5FFD9</Template>
  <TotalTime>6</TotalTime>
  <Pages>1</Pages>
  <Words>3936</Words>
  <Characters>22437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Shaw</dc:creator>
  <cp:keywords/>
  <dc:description/>
  <cp:lastModifiedBy>Peel, Patricia</cp:lastModifiedBy>
  <cp:revision>5</cp:revision>
  <dcterms:created xsi:type="dcterms:W3CDTF">2019-09-04T12:15:00Z</dcterms:created>
  <dcterms:modified xsi:type="dcterms:W3CDTF">2019-09-04T13:10:00Z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0x010100C253B6E4A1CB1846936E2989CF9ED978</vt:lpwstr>
  </property>
  <property fmtid="{D5CDD505-2E9C-101B-9397-08002B2CF9AE}" pid="3" name="MediaServiceImageTags">
    <vt:lpwstr/>
  </property>
</Properties>
</file>